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13A5" w14:textId="316F7566" w:rsidR="00EE424A" w:rsidRPr="00E51440" w:rsidRDefault="00EE424A" w:rsidP="00E51440">
      <w:pPr>
        <w:pStyle w:val="Nadpis"/>
        <w:rPr>
          <w:sz w:val="52"/>
          <w:szCs w:val="52"/>
        </w:rPr>
      </w:pPr>
      <w:r w:rsidRPr="00E51440">
        <w:rPr>
          <w:b/>
          <w:smallCaps/>
          <w:color w:val="339966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preventivní program</w:t>
      </w:r>
      <w:r w:rsidR="00E51440" w:rsidRPr="00E51440">
        <w:rPr>
          <w:b/>
          <w:smallCaps/>
          <w:color w:val="339966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školy</w:t>
      </w:r>
    </w:p>
    <w:p w14:paraId="577D7CA7" w14:textId="77777777" w:rsidR="00EE424A" w:rsidRPr="00E51440" w:rsidRDefault="00EE424A" w:rsidP="00E51440">
      <w:pPr>
        <w:jc w:val="center"/>
        <w:rPr>
          <w:b/>
          <w:bCs/>
          <w:smallCaps/>
          <w:color w:val="339966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23F919" w14:textId="690D9B24" w:rsidR="00EE424A" w:rsidRDefault="00EE424A" w:rsidP="00E51440">
      <w:pPr>
        <w:jc w:val="center"/>
      </w:pPr>
      <w:r>
        <w:rPr>
          <w:b/>
          <w:bCs/>
          <w:color w:val="339966"/>
          <w:sz w:val="36"/>
          <w:u w:val="single"/>
        </w:rPr>
        <w:t>ŠKOLNÍ ROK 202</w:t>
      </w:r>
      <w:r w:rsidR="00E51440">
        <w:rPr>
          <w:b/>
          <w:bCs/>
          <w:color w:val="339966"/>
          <w:sz w:val="36"/>
          <w:u w:val="single"/>
        </w:rPr>
        <w:t>4</w:t>
      </w:r>
      <w:r>
        <w:rPr>
          <w:b/>
          <w:bCs/>
          <w:color w:val="339966"/>
          <w:sz w:val="36"/>
          <w:u w:val="single"/>
        </w:rPr>
        <w:t>/202</w:t>
      </w:r>
      <w:r w:rsidR="00E51440">
        <w:rPr>
          <w:b/>
          <w:bCs/>
          <w:color w:val="339966"/>
          <w:sz w:val="36"/>
          <w:u w:val="single"/>
        </w:rPr>
        <w:t>5</w:t>
      </w:r>
    </w:p>
    <w:p w14:paraId="7317F32B" w14:textId="77777777" w:rsidR="00EE424A" w:rsidRPr="007E2299" w:rsidRDefault="00EE424A" w:rsidP="00E51440">
      <w:pPr>
        <w:pStyle w:val="Nadpis"/>
        <w:rPr>
          <w:b/>
          <w:bCs/>
          <w:smallCaps/>
          <w:color w:val="339966"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D8B693" w14:textId="77777777" w:rsidR="00EE424A" w:rsidRDefault="00EE424A" w:rsidP="00EE424A">
      <w:pPr>
        <w:pStyle w:val="Nadpis2"/>
      </w:pPr>
      <w:r>
        <w:rPr>
          <w:color w:val="339966"/>
          <w:sz w:val="24"/>
        </w:rPr>
        <w:tab/>
      </w:r>
      <w:r>
        <w:rPr>
          <w:color w:val="339966"/>
          <w:sz w:val="24"/>
        </w:rPr>
        <w:tab/>
        <w:t xml:space="preserve"> </w:t>
      </w:r>
    </w:p>
    <w:p w14:paraId="2CE10C48" w14:textId="77777777" w:rsidR="00EE424A" w:rsidRDefault="00EE424A" w:rsidP="00EE424A">
      <w:pPr>
        <w:rPr>
          <w:color w:val="339966"/>
          <w:sz w:val="24"/>
        </w:rPr>
      </w:pPr>
    </w:p>
    <w:p w14:paraId="50A0E8C4" w14:textId="77777777" w:rsidR="00EE424A" w:rsidRDefault="00EE424A" w:rsidP="00EE424A">
      <w:pPr>
        <w:pStyle w:val="Nadpis1"/>
      </w:pPr>
      <w:r>
        <w:rPr>
          <w:sz w:val="28"/>
        </w:rPr>
        <w:t>ZÁKLADNÍ ÚDAJE</w:t>
      </w:r>
    </w:p>
    <w:p w14:paraId="480E9366" w14:textId="77777777" w:rsidR="00EE424A" w:rsidRDefault="00EE424A" w:rsidP="00EE424A">
      <w:pPr>
        <w:rPr>
          <w:sz w:val="24"/>
        </w:rPr>
      </w:pPr>
    </w:p>
    <w:p w14:paraId="723994FB" w14:textId="77777777" w:rsidR="00EE424A" w:rsidRDefault="00EE424A" w:rsidP="00EE424A">
      <w:pPr>
        <w:rPr>
          <w:sz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82"/>
      </w:tblGrid>
      <w:tr w:rsidR="00EE424A" w14:paraId="60725C0C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54BA" w14:textId="77777777" w:rsidR="00EE424A" w:rsidRDefault="00EE424A" w:rsidP="00B15445">
            <w:r>
              <w:rPr>
                <w:sz w:val="24"/>
              </w:rPr>
              <w:t>Název a adresa školy, pro kterou platí tento MPP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1AA5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Základní škola Jindřichův Hradec III, Vajgar 692</w:t>
            </w:r>
          </w:p>
          <w:p w14:paraId="50EAF2D3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Vajgar 692/III Jindřichův Hradec 377 01</w:t>
            </w:r>
          </w:p>
        </w:tc>
      </w:tr>
      <w:tr w:rsidR="00EE424A" w14:paraId="0F92A6A0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1892" w14:textId="77777777" w:rsidR="00EE424A" w:rsidRDefault="00EE424A" w:rsidP="00B15445">
            <w:r>
              <w:rPr>
                <w:sz w:val="24"/>
              </w:rPr>
              <w:t>Jméno a příjmení ředitele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5534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PaedDr. Pavel Štefl</w:t>
            </w:r>
          </w:p>
        </w:tc>
      </w:tr>
      <w:tr w:rsidR="00EE424A" w14:paraId="41827944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F0FD6" w14:textId="77777777" w:rsidR="00EE424A" w:rsidRDefault="00EE424A" w:rsidP="00B15445">
            <w:r>
              <w:rPr>
                <w:sz w:val="24"/>
              </w:rPr>
              <w:t>Telefon na ředitele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31B3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384  324 412</w:t>
            </w:r>
          </w:p>
        </w:tc>
      </w:tr>
      <w:tr w:rsidR="00EE424A" w14:paraId="4C868B50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0C5B" w14:textId="77777777" w:rsidR="00EE424A" w:rsidRDefault="00EE424A" w:rsidP="00B15445">
            <w:r>
              <w:rPr>
                <w:sz w:val="24"/>
              </w:rPr>
              <w:t>E-mail na ředitele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D30D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pstefl@5zsjh.cz</w:t>
            </w:r>
          </w:p>
        </w:tc>
      </w:tr>
    </w:tbl>
    <w:p w14:paraId="609B63FD" w14:textId="77777777" w:rsidR="00EE424A" w:rsidRDefault="00EE424A" w:rsidP="00EE424A">
      <w:pPr>
        <w:rPr>
          <w:sz w:val="24"/>
        </w:rPr>
      </w:pPr>
    </w:p>
    <w:p w14:paraId="4457B847" w14:textId="77777777" w:rsidR="00EE424A" w:rsidRDefault="00EE424A" w:rsidP="00EE424A">
      <w:pPr>
        <w:rPr>
          <w:sz w:val="24"/>
        </w:rPr>
      </w:pPr>
    </w:p>
    <w:tbl>
      <w:tblPr>
        <w:tblW w:w="1641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82"/>
        <w:gridCol w:w="6682"/>
      </w:tblGrid>
      <w:tr w:rsidR="00EE424A" w14:paraId="155B4246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54DB0" w14:textId="77777777" w:rsidR="00EE424A" w:rsidRDefault="00EE424A" w:rsidP="00B15445">
            <w:r>
              <w:rPr>
                <w:sz w:val="24"/>
              </w:rPr>
              <w:t>Jméno a příjmení školního metodika prevence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2473C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Mgr. Anděla Mrkvičková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8AA9" w14:textId="77777777" w:rsidR="00EE424A" w:rsidRDefault="00EE424A" w:rsidP="00B15445">
            <w:pPr>
              <w:snapToGrid w:val="0"/>
              <w:rPr>
                <w:sz w:val="24"/>
              </w:rPr>
            </w:pPr>
          </w:p>
        </w:tc>
      </w:tr>
      <w:tr w:rsidR="00EE424A" w14:paraId="778F97D8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38D7" w14:textId="77777777" w:rsidR="00EE424A" w:rsidRDefault="00EE424A" w:rsidP="00B15445">
            <w:r>
              <w:rPr>
                <w:sz w:val="24"/>
              </w:rPr>
              <w:t>Telefon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37FE6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384 324 431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74B1" w14:textId="77777777" w:rsidR="00EE424A" w:rsidRDefault="00EE424A" w:rsidP="00B15445">
            <w:pPr>
              <w:snapToGrid w:val="0"/>
              <w:rPr>
                <w:sz w:val="24"/>
              </w:rPr>
            </w:pPr>
          </w:p>
        </w:tc>
      </w:tr>
      <w:tr w:rsidR="00EE424A" w14:paraId="3545F86E" w14:textId="77777777" w:rsidTr="00B15445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28E3" w14:textId="77777777" w:rsidR="00EE424A" w:rsidRDefault="00EE424A" w:rsidP="00B15445">
            <w:r>
              <w:rPr>
                <w:sz w:val="24"/>
              </w:rPr>
              <w:t xml:space="preserve">E-mail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A6A33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amrkvickova@5zsjh.cz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0949" w14:textId="77777777" w:rsidR="00EE424A" w:rsidRDefault="00EE424A" w:rsidP="00B15445">
            <w:pPr>
              <w:snapToGrid w:val="0"/>
              <w:rPr>
                <w:sz w:val="24"/>
              </w:rPr>
            </w:pPr>
          </w:p>
        </w:tc>
      </w:tr>
    </w:tbl>
    <w:p w14:paraId="585875AB" w14:textId="77777777" w:rsidR="00EE424A" w:rsidRDefault="00EE424A" w:rsidP="00EE424A">
      <w:pPr>
        <w:rPr>
          <w:sz w:val="24"/>
        </w:rPr>
      </w:pPr>
    </w:p>
    <w:p w14:paraId="54A6F590" w14:textId="77777777" w:rsidR="00EE424A" w:rsidRDefault="00EE424A" w:rsidP="00EE424A">
      <w:pPr>
        <w:rPr>
          <w:sz w:val="24"/>
        </w:rPr>
      </w:pPr>
    </w:p>
    <w:tbl>
      <w:tblPr>
        <w:tblW w:w="1641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82"/>
        <w:gridCol w:w="6682"/>
      </w:tblGrid>
      <w:tr w:rsidR="00EE424A" w14:paraId="08B0217D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78A5A" w14:textId="77777777" w:rsidR="00EE424A" w:rsidRDefault="00EE424A" w:rsidP="00B15445">
            <w:r>
              <w:rPr>
                <w:sz w:val="24"/>
              </w:rPr>
              <w:t>Jméno a příjmení výchovného poradce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36DE6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</w:p>
          <w:p w14:paraId="64CBC3CE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Mgr. Jitka Vyhlídková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98F7" w14:textId="77777777" w:rsidR="00EE424A" w:rsidRDefault="00EE424A" w:rsidP="00B15445">
            <w:pPr>
              <w:snapToGrid w:val="0"/>
              <w:rPr>
                <w:sz w:val="24"/>
              </w:rPr>
            </w:pPr>
          </w:p>
        </w:tc>
      </w:tr>
      <w:tr w:rsidR="00EE424A" w14:paraId="60820CF8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5F4C" w14:textId="77777777" w:rsidR="00EE424A" w:rsidRDefault="00EE424A" w:rsidP="00B15445">
            <w:r>
              <w:rPr>
                <w:sz w:val="24"/>
              </w:rPr>
              <w:t>Telefon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1CADE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384 324 431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05B7A" w14:textId="77777777" w:rsidR="00EE424A" w:rsidRDefault="00EE424A" w:rsidP="00B15445">
            <w:pPr>
              <w:snapToGrid w:val="0"/>
              <w:rPr>
                <w:sz w:val="24"/>
              </w:rPr>
            </w:pPr>
          </w:p>
        </w:tc>
      </w:tr>
      <w:tr w:rsidR="00EE424A" w14:paraId="5C9558AF" w14:textId="77777777" w:rsidTr="00B15445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6207" w14:textId="77777777" w:rsidR="00EE424A" w:rsidRDefault="00EE424A" w:rsidP="00B15445">
            <w:r>
              <w:rPr>
                <w:sz w:val="24"/>
              </w:rPr>
              <w:t xml:space="preserve">E-mail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5A1E0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jvyhlidkova@5zsjh.cz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E79E" w14:textId="77777777" w:rsidR="00EE424A" w:rsidRDefault="00EE424A" w:rsidP="00B15445">
            <w:pPr>
              <w:snapToGrid w:val="0"/>
              <w:rPr>
                <w:sz w:val="24"/>
              </w:rPr>
            </w:pPr>
          </w:p>
        </w:tc>
      </w:tr>
    </w:tbl>
    <w:p w14:paraId="68782BEE" w14:textId="77777777" w:rsidR="00EE424A" w:rsidRDefault="00EE424A" w:rsidP="00EE424A">
      <w:pPr>
        <w:rPr>
          <w:b/>
          <w:bCs/>
          <w:u w:val="single"/>
        </w:rPr>
      </w:pPr>
    </w:p>
    <w:p w14:paraId="653A3B0D" w14:textId="77777777" w:rsidR="00EE424A" w:rsidRDefault="00EE424A" w:rsidP="00EE424A">
      <w:pPr>
        <w:rPr>
          <w:b/>
          <w:bCs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3138"/>
      </w:tblGrid>
      <w:tr w:rsidR="00EE424A" w14:paraId="2649CB89" w14:textId="77777777" w:rsidTr="00B15445">
        <w:trPr>
          <w:trHeight w:val="255"/>
        </w:trPr>
        <w:tc>
          <w:tcPr>
            <w:tcW w:w="4395" w:type="dxa"/>
            <w:shd w:val="clear" w:color="auto" w:fill="auto"/>
            <w:vAlign w:val="bottom"/>
          </w:tcPr>
          <w:p w14:paraId="05F849A7" w14:textId="77777777" w:rsidR="00EE424A" w:rsidRDefault="00EE424A" w:rsidP="00B15445">
            <w:pPr>
              <w:snapToGri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2E3CAC" w14:textId="77777777" w:rsidR="00EE424A" w:rsidRDefault="00EE424A" w:rsidP="00B15445">
            <w:r>
              <w:rPr>
                <w:sz w:val="24"/>
              </w:rPr>
              <w:t xml:space="preserve">Počet tříd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A6463" w14:textId="77777777" w:rsidR="00EE424A" w:rsidRDefault="00EE424A" w:rsidP="00B15445">
            <w:r>
              <w:rPr>
                <w:sz w:val="24"/>
              </w:rPr>
              <w:t>Počet žáků/studentů</w:t>
            </w:r>
          </w:p>
        </w:tc>
      </w:tr>
      <w:tr w:rsidR="00EE424A" w14:paraId="69373D80" w14:textId="77777777" w:rsidTr="00B15445">
        <w:tblPrEx>
          <w:tblCellMar>
            <w:top w:w="20" w:type="dxa"/>
            <w:left w:w="20" w:type="dxa"/>
            <w:right w:w="20" w:type="dxa"/>
          </w:tblCellMar>
        </w:tblPrEx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208A1" w14:textId="77777777" w:rsidR="00EE424A" w:rsidRDefault="00EE424A" w:rsidP="00B15445">
            <w:r>
              <w:rPr>
                <w:sz w:val="24"/>
              </w:rPr>
              <w:t xml:space="preserve">ZŠ - I stupeň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E1FBBA" w14:textId="77777777" w:rsidR="00EE424A" w:rsidRDefault="00EE424A" w:rsidP="00B154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2F680" w14:textId="5606288C" w:rsidR="00EE424A" w:rsidRDefault="00EE424A" w:rsidP="00B15445">
            <w:r>
              <w:rPr>
                <w:sz w:val="24"/>
              </w:rPr>
              <w:t> 2</w:t>
            </w:r>
            <w:r w:rsidR="000D10EB">
              <w:rPr>
                <w:sz w:val="24"/>
              </w:rPr>
              <w:t>31</w:t>
            </w:r>
          </w:p>
        </w:tc>
      </w:tr>
      <w:tr w:rsidR="00EE424A" w14:paraId="52B15C9F" w14:textId="77777777" w:rsidTr="00B15445">
        <w:trPr>
          <w:trHeight w:val="40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F4FC4" w14:textId="77777777" w:rsidR="00EE424A" w:rsidRDefault="00EE424A" w:rsidP="00B15445">
            <w:r>
              <w:rPr>
                <w:sz w:val="24"/>
              </w:rPr>
              <w:t xml:space="preserve">ZŠ - </w:t>
            </w:r>
            <w:proofErr w:type="spellStart"/>
            <w:r>
              <w:rPr>
                <w:sz w:val="24"/>
              </w:rPr>
              <w:t>II.stupeň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3B3C6" w14:textId="77777777" w:rsidR="00EE424A" w:rsidRDefault="00EE424A" w:rsidP="00B15445">
            <w:r>
              <w:rPr>
                <w:sz w:val="24"/>
              </w:rPr>
              <w:t xml:space="preserve"> 8</w:t>
            </w: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474CB" w14:textId="777E1D78" w:rsidR="00EE424A" w:rsidRDefault="00EE424A" w:rsidP="00B15445">
            <w:r>
              <w:rPr>
                <w:sz w:val="24"/>
              </w:rPr>
              <w:t> </w:t>
            </w:r>
            <w:r w:rsidR="000D10EB">
              <w:rPr>
                <w:sz w:val="24"/>
              </w:rPr>
              <w:t>18</w:t>
            </w:r>
            <w:r w:rsidR="00935D1B">
              <w:rPr>
                <w:sz w:val="24"/>
              </w:rPr>
              <w:t>9</w:t>
            </w:r>
          </w:p>
        </w:tc>
      </w:tr>
      <w:tr w:rsidR="00EE424A" w14:paraId="17B55166" w14:textId="77777777" w:rsidTr="00B15445">
        <w:trPr>
          <w:trHeight w:val="42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B2789" w14:textId="77777777" w:rsidR="00EE424A" w:rsidRDefault="00EE424A" w:rsidP="00B15445">
            <w:r>
              <w:rPr>
                <w:sz w:val="24"/>
              </w:rPr>
              <w:t xml:space="preserve">8leté Gymnázium  – </w:t>
            </w:r>
            <w:r>
              <w:rPr>
                <w:sz w:val="24"/>
                <w:szCs w:val="16"/>
              </w:rPr>
              <w:t>(Prima až Kvarta)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8A28F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14873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</w:tr>
      <w:tr w:rsidR="00EE424A" w14:paraId="0FB4481C" w14:textId="77777777" w:rsidTr="00B15445">
        <w:trPr>
          <w:trHeight w:val="42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85EE" w14:textId="77777777" w:rsidR="00EE424A" w:rsidRDefault="00EE424A" w:rsidP="00B15445">
            <w:r>
              <w:rPr>
                <w:sz w:val="24"/>
              </w:rPr>
              <w:t xml:space="preserve">6leté Gymnázium  – </w:t>
            </w:r>
            <w:r>
              <w:rPr>
                <w:sz w:val="24"/>
                <w:szCs w:val="16"/>
              </w:rPr>
              <w:t>(Prima až Sekunda)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1EC711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79537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</w:tr>
      <w:tr w:rsidR="00EE424A" w14:paraId="740B1F9E" w14:textId="77777777" w:rsidTr="00B15445">
        <w:trPr>
          <w:trHeight w:val="36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07A8" w14:textId="77777777" w:rsidR="00EE424A" w:rsidRDefault="00EE424A" w:rsidP="00B15445">
            <w:r>
              <w:rPr>
                <w:sz w:val="24"/>
              </w:rPr>
              <w:t>SŠ – ostatní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57553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2BAF5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</w:tr>
      <w:tr w:rsidR="00EE424A" w14:paraId="30B2E611" w14:textId="77777777" w:rsidTr="00B15445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EFB3" w14:textId="77777777" w:rsidR="00EE424A" w:rsidRDefault="00EE424A" w:rsidP="00B15445">
            <w:r>
              <w:rPr>
                <w:sz w:val="24"/>
              </w:rPr>
              <w:t>Celkem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0973E" w14:textId="77777777" w:rsidR="00EE424A" w:rsidRDefault="00EE424A" w:rsidP="00B15445">
            <w:r>
              <w:rPr>
                <w:sz w:val="24"/>
              </w:rPr>
              <w:t>18</w:t>
            </w:r>
          </w:p>
        </w:tc>
        <w:tc>
          <w:tcPr>
            <w:tcW w:w="3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710F9" w14:textId="3FD309F9" w:rsidR="00EE424A" w:rsidRDefault="00EE424A" w:rsidP="00B15445">
            <w:r>
              <w:rPr>
                <w:sz w:val="24"/>
              </w:rPr>
              <w:t> </w:t>
            </w:r>
            <w:r w:rsidR="000D10EB">
              <w:rPr>
                <w:sz w:val="24"/>
              </w:rPr>
              <w:t>4</w:t>
            </w:r>
            <w:r w:rsidR="00935D1B">
              <w:rPr>
                <w:sz w:val="24"/>
              </w:rPr>
              <w:t>20</w:t>
            </w:r>
          </w:p>
        </w:tc>
      </w:tr>
    </w:tbl>
    <w:p w14:paraId="5A30EA33" w14:textId="77777777" w:rsidR="00EE424A" w:rsidRDefault="00EE424A" w:rsidP="00EE424A">
      <w:pPr>
        <w:rPr>
          <w:b/>
          <w:bCs/>
          <w:u w:val="single"/>
        </w:rPr>
      </w:pPr>
    </w:p>
    <w:p w14:paraId="21958012" w14:textId="77777777" w:rsidR="00EE424A" w:rsidRDefault="00EE424A" w:rsidP="00EE424A">
      <w:pPr>
        <w:rPr>
          <w:b/>
          <w:bCs/>
          <w:u w:val="single"/>
        </w:rPr>
      </w:pPr>
    </w:p>
    <w:p w14:paraId="7F5EE856" w14:textId="77777777" w:rsidR="00EE424A" w:rsidRDefault="00EE424A" w:rsidP="00EE424A">
      <w:pPr>
        <w:rPr>
          <w:b/>
          <w:bCs/>
          <w:u w:val="single"/>
        </w:rPr>
      </w:pPr>
    </w:p>
    <w:p w14:paraId="72AAECB2" w14:textId="0C8D91F8" w:rsidR="00EE424A" w:rsidRDefault="00EE424A" w:rsidP="00870D5C">
      <w:r>
        <w:rPr>
          <w:b/>
          <w:bCs/>
          <w:u w:val="single"/>
        </w:rPr>
        <w:t xml:space="preserve">Použité zkratky: </w:t>
      </w:r>
    </w:p>
    <w:p w14:paraId="22476FE9" w14:textId="77777777" w:rsidR="00EE424A" w:rsidRDefault="00EE424A" w:rsidP="00EE424A">
      <w:r>
        <w:t>SPJ – Sociálně patologické jevy</w:t>
      </w:r>
    </w:p>
    <w:p w14:paraId="299D123E" w14:textId="77777777" w:rsidR="00EE424A" w:rsidRDefault="00EE424A" w:rsidP="00EE424A">
      <w:r>
        <w:t>RCH – rizikové chování</w:t>
      </w:r>
    </w:p>
    <w:p w14:paraId="09D18AC6" w14:textId="77777777" w:rsidR="00EE424A" w:rsidRDefault="00EE424A" w:rsidP="00EE424A">
      <w:r>
        <w:t>NNO – Nestátní neziskové organizace</w:t>
      </w:r>
    </w:p>
    <w:p w14:paraId="46C594E3" w14:textId="2E258028" w:rsidR="00EE424A" w:rsidRDefault="00EE424A" w:rsidP="00EE424A">
      <w:r>
        <w:t>ŠMP – Školní metodik prevence</w:t>
      </w:r>
    </w:p>
    <w:p w14:paraId="6FB246AF" w14:textId="347DD4BA" w:rsidR="00870D5C" w:rsidRDefault="00870D5C" w:rsidP="00EE424A">
      <w:r>
        <w:t>VP -Výchovný poradce</w:t>
      </w:r>
    </w:p>
    <w:p w14:paraId="5A56A163" w14:textId="2FAD09FD" w:rsidR="00870D5C" w:rsidRDefault="00870D5C" w:rsidP="00EE424A">
      <w:r>
        <w:t>TU - Třídní učitel</w:t>
      </w:r>
    </w:p>
    <w:p w14:paraId="5E6F5CD8" w14:textId="1C64EE87" w:rsidR="00870D5C" w:rsidRDefault="00870D5C" w:rsidP="00EE424A">
      <w:r>
        <w:t>ŘŠ - Ředitel školy</w:t>
      </w:r>
    </w:p>
    <w:p w14:paraId="671F6CAF" w14:textId="6BA6F45F" w:rsidR="00870D5C" w:rsidRDefault="00870D5C" w:rsidP="00EE424A">
      <w:r>
        <w:t>ŠPP - Školní poradenské pracoviště</w:t>
      </w:r>
    </w:p>
    <w:p w14:paraId="24EDA2D5" w14:textId="77777777" w:rsidR="00EE424A" w:rsidRDefault="00EE424A" w:rsidP="00EE424A"/>
    <w:p w14:paraId="4B8C7B1A" w14:textId="77777777" w:rsidR="00EE424A" w:rsidRDefault="00EE424A" w:rsidP="00EE424A">
      <w:pPr>
        <w:rPr>
          <w:sz w:val="24"/>
        </w:rPr>
      </w:pPr>
    </w:p>
    <w:p w14:paraId="675B7759" w14:textId="77777777" w:rsidR="00EE424A" w:rsidRDefault="00EE424A" w:rsidP="00EE424A">
      <w:pPr>
        <w:numPr>
          <w:ilvl w:val="0"/>
          <w:numId w:val="2"/>
        </w:numPr>
        <w:jc w:val="center"/>
        <w:rPr>
          <w:b/>
          <w:bCs/>
          <w:color w:val="339966"/>
          <w:sz w:val="32"/>
          <w:u w:val="single"/>
        </w:rPr>
      </w:pPr>
      <w:r>
        <w:rPr>
          <w:b/>
          <w:bCs/>
          <w:color w:val="339966"/>
          <w:sz w:val="32"/>
          <w:u w:val="single"/>
        </w:rPr>
        <w:t>ZMAPOVÁNÍ SITUACE VE ŠKOLE, PRO STANOVENÍ CÍLŮ MPP</w:t>
      </w:r>
    </w:p>
    <w:p w14:paraId="3AFE888B" w14:textId="77777777" w:rsidR="00EE424A" w:rsidRDefault="00EE424A" w:rsidP="00EE424A">
      <w:pPr>
        <w:ind w:left="750"/>
      </w:pPr>
    </w:p>
    <w:p w14:paraId="51C915F6" w14:textId="77777777" w:rsidR="00EE424A" w:rsidRDefault="00EE424A" w:rsidP="00EE424A">
      <w:pPr>
        <w:rPr>
          <w:b/>
          <w:bCs/>
          <w:color w:val="339966"/>
          <w:sz w:val="24"/>
          <w:u w:val="single"/>
        </w:rPr>
      </w:pPr>
    </w:p>
    <w:p w14:paraId="2A5C5390" w14:textId="77777777" w:rsidR="00EE424A" w:rsidRDefault="00EE424A" w:rsidP="00EE424A">
      <w:pPr>
        <w:jc w:val="both"/>
      </w:pPr>
      <w:r>
        <w:rPr>
          <w:b/>
          <w:sz w:val="28"/>
        </w:rPr>
        <w:t>VSTUPNÍ INFORMACE A JEJICH ZDROJE</w:t>
      </w:r>
    </w:p>
    <w:p w14:paraId="32FE82F2" w14:textId="77777777" w:rsidR="00EE424A" w:rsidRDefault="00EE424A" w:rsidP="00EE424A">
      <w:pPr>
        <w:pStyle w:val="Obsah1"/>
        <w:rPr>
          <w:b w:val="0"/>
          <w:sz w:val="28"/>
          <w:u w:val="single"/>
        </w:rPr>
      </w:pPr>
    </w:p>
    <w:p w14:paraId="68F24A44" w14:textId="77777777" w:rsidR="00EE424A" w:rsidRDefault="00EE424A" w:rsidP="00EE424A">
      <w:pPr>
        <w:jc w:val="both"/>
      </w:pPr>
      <w:r>
        <w:rPr>
          <w:b/>
          <w:sz w:val="24"/>
        </w:rPr>
        <w:t>1. Sociální a jiné okolí školy</w:t>
      </w:r>
    </w:p>
    <w:p w14:paraId="3217F011" w14:textId="5A7E33D3" w:rsidR="00EE424A" w:rsidRDefault="000D10EB" w:rsidP="000D10EB">
      <w:pPr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 </w:t>
      </w:r>
      <w:r w:rsidR="00EE424A">
        <w:rPr>
          <w:rFonts w:eastAsia="Calibri"/>
          <w:b/>
          <w:sz w:val="24"/>
          <w:szCs w:val="24"/>
          <w:lang w:eastAsia="ar-SA"/>
        </w:rPr>
        <w:t xml:space="preserve">Naše základní škola je úplná, středně velká, </w:t>
      </w:r>
      <w:r>
        <w:rPr>
          <w:rFonts w:eastAsia="Calibri"/>
          <w:b/>
          <w:sz w:val="24"/>
          <w:szCs w:val="24"/>
          <w:lang w:eastAsia="ar-SA"/>
        </w:rPr>
        <w:t xml:space="preserve">v letošním školním roce ji navštěvuje </w:t>
      </w:r>
      <w:r w:rsidR="00EE424A">
        <w:rPr>
          <w:rFonts w:eastAsia="Calibri"/>
          <w:b/>
          <w:sz w:val="24"/>
          <w:szCs w:val="24"/>
          <w:lang w:eastAsia="ar-SA"/>
        </w:rPr>
        <w:t>4</w:t>
      </w:r>
      <w:r w:rsidR="00935D1B">
        <w:rPr>
          <w:rFonts w:eastAsia="Calibri"/>
          <w:b/>
          <w:sz w:val="24"/>
          <w:szCs w:val="24"/>
          <w:lang w:eastAsia="ar-SA"/>
        </w:rPr>
        <w:t>20</w:t>
      </w:r>
      <w:r w:rsidR="00C22C37">
        <w:rPr>
          <w:rFonts w:eastAsia="Calibri"/>
          <w:b/>
          <w:sz w:val="24"/>
          <w:szCs w:val="24"/>
          <w:lang w:eastAsia="ar-SA"/>
        </w:rPr>
        <w:t xml:space="preserve"> </w:t>
      </w:r>
      <w:r w:rsidR="00EE424A">
        <w:rPr>
          <w:rFonts w:eastAsia="Calibri"/>
          <w:b/>
          <w:sz w:val="24"/>
          <w:szCs w:val="24"/>
          <w:lang w:eastAsia="ar-SA"/>
        </w:rPr>
        <w:t>žáků</w:t>
      </w:r>
      <w:r>
        <w:rPr>
          <w:rFonts w:eastAsia="Calibri"/>
          <w:b/>
          <w:sz w:val="24"/>
          <w:szCs w:val="24"/>
          <w:lang w:eastAsia="ar-SA"/>
        </w:rPr>
        <w:t xml:space="preserve">, které </w:t>
      </w:r>
      <w:r w:rsidR="00EE424A">
        <w:rPr>
          <w:rFonts w:eastAsia="Calibri"/>
          <w:b/>
          <w:sz w:val="24"/>
          <w:szCs w:val="24"/>
          <w:lang w:eastAsia="ar-SA"/>
        </w:rPr>
        <w:t xml:space="preserve"> vzdělává a vychovává  3</w:t>
      </w:r>
      <w:r w:rsidR="00ED66EB">
        <w:rPr>
          <w:rFonts w:eastAsia="Calibri"/>
          <w:b/>
          <w:sz w:val="24"/>
          <w:szCs w:val="24"/>
          <w:lang w:eastAsia="ar-SA"/>
        </w:rPr>
        <w:t>7</w:t>
      </w:r>
      <w:r w:rsidR="00EE424A">
        <w:rPr>
          <w:rFonts w:eastAsia="Calibri"/>
          <w:b/>
          <w:sz w:val="24"/>
          <w:szCs w:val="24"/>
          <w:lang w:eastAsia="ar-SA"/>
        </w:rPr>
        <w:t xml:space="preserve"> pedagogů. </w:t>
      </w:r>
    </w:p>
    <w:p w14:paraId="5B617C17" w14:textId="6059F4AE" w:rsidR="00EE424A" w:rsidRDefault="00EE424A" w:rsidP="00EE424A">
      <w:pPr>
        <w:widowControl w:val="0"/>
        <w:jc w:val="both"/>
        <w:rPr>
          <w:rFonts w:eastAsia="Lucida Sans Unicode"/>
          <w:b/>
          <w:bCs/>
          <w:sz w:val="24"/>
          <w:szCs w:val="24"/>
          <w:lang w:eastAsia="ar-SA"/>
        </w:rPr>
      </w:pPr>
      <w:r>
        <w:rPr>
          <w:rFonts w:eastAsia="Lucida Sans Unicode"/>
          <w:b/>
          <w:bCs/>
          <w:sz w:val="24"/>
          <w:szCs w:val="24"/>
          <w:lang w:eastAsia="ar-SA"/>
        </w:rPr>
        <w:t>Škol</w:t>
      </w:r>
      <w:r w:rsidR="00C22C37">
        <w:rPr>
          <w:rFonts w:eastAsia="Lucida Sans Unicode"/>
          <w:b/>
          <w:bCs/>
          <w:sz w:val="24"/>
          <w:szCs w:val="24"/>
          <w:lang w:eastAsia="ar-SA"/>
        </w:rPr>
        <w:t>a je sídlištní</w:t>
      </w:r>
      <w:r>
        <w:rPr>
          <w:rFonts w:eastAsia="Lucida Sans Unicode"/>
          <w:b/>
          <w:bCs/>
          <w:sz w:val="24"/>
          <w:szCs w:val="24"/>
          <w:lang w:eastAsia="ar-SA"/>
        </w:rPr>
        <w:t>, v blízkosti přírodního prostředí, které je často využíváno při výuce</w:t>
      </w:r>
      <w:r w:rsidR="00C22C37">
        <w:rPr>
          <w:rFonts w:eastAsia="Lucida Sans Unicode"/>
          <w:b/>
          <w:bCs/>
          <w:sz w:val="24"/>
          <w:szCs w:val="24"/>
          <w:lang w:eastAsia="ar-SA"/>
        </w:rPr>
        <w:t>, především tělesné výchovy</w:t>
      </w:r>
      <w:r w:rsidR="00222EDC">
        <w:rPr>
          <w:rFonts w:eastAsia="Lucida Sans Unicode"/>
          <w:b/>
          <w:bCs/>
          <w:sz w:val="24"/>
          <w:szCs w:val="24"/>
          <w:lang w:eastAsia="ar-SA"/>
        </w:rPr>
        <w:t>, ale i přírodovědy nebo výtvarné výchovy. P</w:t>
      </w:r>
      <w:r>
        <w:rPr>
          <w:rFonts w:eastAsia="Lucida Sans Unicode"/>
          <w:b/>
          <w:bCs/>
          <w:sz w:val="24"/>
          <w:szCs w:val="24"/>
          <w:lang w:eastAsia="ar-SA"/>
        </w:rPr>
        <w:t>ři odpoledních aktivitách školní družiny</w:t>
      </w:r>
      <w:r w:rsidR="00222EDC">
        <w:rPr>
          <w:rFonts w:eastAsia="Lucida Sans Unicode"/>
          <w:b/>
          <w:bCs/>
          <w:sz w:val="24"/>
          <w:szCs w:val="24"/>
          <w:lang w:eastAsia="ar-SA"/>
        </w:rPr>
        <w:t xml:space="preserve"> se tu konají i různé soutěže.</w:t>
      </w:r>
    </w:p>
    <w:p w14:paraId="45E255DF" w14:textId="7192E24F" w:rsidR="00EE424A" w:rsidRDefault="00EE424A" w:rsidP="00EE424A">
      <w:pPr>
        <w:widowControl w:val="0"/>
        <w:jc w:val="both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Většina žáků je z příslušné spádové oblasti, na žádost rodičů přijímáme žáky i z jiných částí města nebo okolí. Hlavním kritériem je podpora dětí věnujících se organizovanému sportu, plavání nebo házené. Podporujeme i docházku sourozenců. </w:t>
      </w:r>
      <w:r>
        <w:rPr>
          <w:rFonts w:eastAsia="Lucida Sans Unicode"/>
          <w:b/>
          <w:bCs/>
          <w:sz w:val="24"/>
          <w:szCs w:val="24"/>
          <w:lang w:eastAsia="ar-SA"/>
        </w:rPr>
        <w:t>Malá část žáků je dojíždějících.     Do školy se vracejí bývalí žáci v roli rodičů, což většinou pozitivně ovlivňuje spolupráci s celou rodinou.</w:t>
      </w:r>
    </w:p>
    <w:p w14:paraId="6C692FF0" w14:textId="5D0D5154" w:rsidR="00222EDC" w:rsidRDefault="00EE424A" w:rsidP="00C22C37">
      <w:pPr>
        <w:rPr>
          <w:rFonts w:eastAsia="Lucida Sans Unicode"/>
          <w:b/>
          <w:sz w:val="24"/>
          <w:szCs w:val="24"/>
          <w:lang w:eastAsia="ar-SA"/>
        </w:rPr>
      </w:pPr>
      <w:r w:rsidRPr="00C22C37">
        <w:rPr>
          <w:rFonts w:eastAsia="Lucida Sans Unicode"/>
          <w:b/>
          <w:sz w:val="24"/>
          <w:szCs w:val="24"/>
          <w:lang w:eastAsia="ar-SA"/>
        </w:rPr>
        <w:t xml:space="preserve"> Žáků z rizikového prostředí je v naší škole málo. </w:t>
      </w:r>
      <w:r w:rsidR="00C22C37" w:rsidRPr="00C22C37">
        <w:rPr>
          <w:rFonts w:eastAsia="Lucida Sans Unicode"/>
          <w:b/>
          <w:sz w:val="24"/>
          <w:szCs w:val="24"/>
          <w:lang w:eastAsia="ar-SA"/>
        </w:rPr>
        <w:t>Školu navštěvuje 1</w:t>
      </w:r>
      <w:r w:rsidR="00935D1B">
        <w:rPr>
          <w:rFonts w:eastAsia="Lucida Sans Unicode"/>
          <w:b/>
          <w:sz w:val="24"/>
          <w:szCs w:val="24"/>
          <w:lang w:eastAsia="ar-SA"/>
        </w:rPr>
        <w:t>4</w:t>
      </w:r>
      <w:r w:rsidR="00C22C37" w:rsidRPr="00C22C37">
        <w:rPr>
          <w:rFonts w:eastAsia="Lucida Sans Unicode"/>
          <w:b/>
          <w:sz w:val="24"/>
          <w:szCs w:val="24"/>
          <w:lang w:eastAsia="ar-SA"/>
        </w:rPr>
        <w:t xml:space="preserve"> cizinců, převládají děti ukrajinské národnosti, zlepšuje se jejich schopnost komunikovat česky.</w:t>
      </w:r>
      <w:r w:rsidR="00C22C37">
        <w:rPr>
          <w:rFonts w:eastAsia="Lucida Sans Unicode"/>
          <w:b/>
          <w:sz w:val="24"/>
          <w:szCs w:val="24"/>
          <w:lang w:eastAsia="ar-SA"/>
        </w:rPr>
        <w:t xml:space="preserve"> </w:t>
      </w:r>
    </w:p>
    <w:p w14:paraId="25E71F82" w14:textId="153A7718" w:rsidR="00C22C37" w:rsidRDefault="00222EDC" w:rsidP="00C22C37">
      <w:pPr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 </w:t>
      </w:r>
      <w:r w:rsidR="00EE424A" w:rsidRPr="00C22C37">
        <w:rPr>
          <w:rFonts w:eastAsia="Lucida Sans Unicode"/>
          <w:b/>
          <w:sz w:val="24"/>
          <w:szCs w:val="24"/>
          <w:lang w:eastAsia="ar-SA"/>
        </w:rPr>
        <w:t>P</w:t>
      </w:r>
      <w:r w:rsidR="00C22C37">
        <w:rPr>
          <w:rFonts w:eastAsia="Lucida Sans Unicode"/>
          <w:b/>
          <w:sz w:val="24"/>
          <w:szCs w:val="24"/>
          <w:lang w:eastAsia="ar-SA"/>
        </w:rPr>
        <w:t>řibývá</w:t>
      </w:r>
      <w:r w:rsidR="00EE424A" w:rsidRPr="00C22C37">
        <w:rPr>
          <w:rFonts w:eastAsia="Lucida Sans Unicode"/>
          <w:b/>
          <w:sz w:val="24"/>
          <w:szCs w:val="24"/>
          <w:lang w:eastAsia="ar-SA"/>
        </w:rPr>
        <w:t xml:space="preserve"> žáků pocházejících z neúplných rodin</w:t>
      </w:r>
      <w:r w:rsidR="00D20CB7">
        <w:rPr>
          <w:rFonts w:eastAsia="Lucida Sans Unicode"/>
          <w:b/>
          <w:sz w:val="24"/>
          <w:szCs w:val="24"/>
          <w:lang w:eastAsia="ar-SA"/>
        </w:rPr>
        <w:t xml:space="preserve">, případně </w:t>
      </w:r>
      <w:r>
        <w:rPr>
          <w:rFonts w:eastAsia="Lucida Sans Unicode"/>
          <w:b/>
          <w:sz w:val="24"/>
          <w:szCs w:val="24"/>
          <w:lang w:eastAsia="ar-SA"/>
        </w:rPr>
        <w:t xml:space="preserve">těch, kteří jsou </w:t>
      </w:r>
      <w:r w:rsidR="00D20CB7">
        <w:rPr>
          <w:rFonts w:eastAsia="Lucida Sans Unicode"/>
          <w:b/>
          <w:sz w:val="24"/>
          <w:szCs w:val="24"/>
          <w:lang w:eastAsia="ar-SA"/>
        </w:rPr>
        <w:t>ve střídavé péči rodičů.</w:t>
      </w:r>
    </w:p>
    <w:p w14:paraId="17052BD9" w14:textId="50596D93" w:rsidR="00EE424A" w:rsidRPr="00C22C37" w:rsidRDefault="00C22C37" w:rsidP="00C22C37">
      <w:pPr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</w:t>
      </w:r>
      <w:r w:rsidR="00EE424A" w:rsidRPr="00C22C37">
        <w:rPr>
          <w:rFonts w:eastAsia="Lucida Sans Unicode"/>
          <w:b/>
          <w:sz w:val="24"/>
          <w:szCs w:val="24"/>
          <w:lang w:eastAsia="ar-SA"/>
        </w:rPr>
        <w:t xml:space="preserve">Nejčastěji řešeným problémem bylo v minulosti nevhodné chování </w:t>
      </w:r>
      <w:r w:rsidR="00222EDC">
        <w:rPr>
          <w:rFonts w:eastAsia="Lucida Sans Unicode"/>
          <w:b/>
          <w:sz w:val="24"/>
          <w:szCs w:val="24"/>
          <w:lang w:eastAsia="ar-SA"/>
        </w:rPr>
        <w:t xml:space="preserve">při vyučování, </w:t>
      </w:r>
      <w:r w:rsidR="00EE424A" w:rsidRPr="00C22C37">
        <w:rPr>
          <w:rFonts w:eastAsia="Lucida Sans Unicode"/>
          <w:b/>
          <w:sz w:val="24"/>
          <w:szCs w:val="24"/>
          <w:lang w:eastAsia="ar-SA"/>
        </w:rPr>
        <w:t>záškoláctví,</w:t>
      </w:r>
      <w:r w:rsidR="00700C68" w:rsidRPr="00C22C37">
        <w:rPr>
          <w:rFonts w:eastAsia="Lucida Sans Unicode"/>
          <w:b/>
          <w:sz w:val="24"/>
          <w:szCs w:val="24"/>
          <w:lang w:eastAsia="ar-SA"/>
        </w:rPr>
        <w:t xml:space="preserve"> </w:t>
      </w:r>
      <w:r w:rsidR="00222EDC">
        <w:rPr>
          <w:rFonts w:eastAsia="Lucida Sans Unicode"/>
          <w:b/>
          <w:sz w:val="24"/>
          <w:szCs w:val="24"/>
          <w:lang w:eastAsia="ar-SA"/>
        </w:rPr>
        <w:t xml:space="preserve">porušování školního řádu  - používání mobilu v hodině, natáčení i umisťování videí na sociální sítě. Zaznamenali jsme i užívání nikotinových sáčků nebo </w:t>
      </w:r>
      <w:proofErr w:type="spellStart"/>
      <w:r w:rsidR="00222EDC">
        <w:rPr>
          <w:rFonts w:eastAsia="Lucida Sans Unicode"/>
          <w:b/>
          <w:sz w:val="24"/>
          <w:szCs w:val="24"/>
          <w:lang w:eastAsia="ar-SA"/>
        </w:rPr>
        <w:t>vapování</w:t>
      </w:r>
      <w:proofErr w:type="spellEnd"/>
      <w:r w:rsidR="00222EDC">
        <w:rPr>
          <w:rFonts w:eastAsia="Lucida Sans Unicode"/>
          <w:b/>
          <w:sz w:val="24"/>
          <w:szCs w:val="24"/>
          <w:lang w:eastAsia="ar-SA"/>
        </w:rPr>
        <w:t>.</w:t>
      </w:r>
    </w:p>
    <w:p w14:paraId="3C6FE386" w14:textId="77777777" w:rsidR="00EE424A" w:rsidRDefault="00EE424A" w:rsidP="00EE424A">
      <w:pPr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 xml:space="preserve"> Š</w:t>
      </w:r>
      <w:r>
        <w:rPr>
          <w:rFonts w:eastAsia="Calibri"/>
          <w:b/>
          <w:sz w:val="24"/>
          <w:szCs w:val="24"/>
          <w:lang w:eastAsia="ar-SA"/>
        </w:rPr>
        <w:t>kola se hlavně zaměřuje na spokojeného žáka, učitele i rodiče a kvalitu výuky.</w:t>
      </w:r>
    </w:p>
    <w:p w14:paraId="2B784E4B" w14:textId="3F26D2E7" w:rsidR="00EE424A" w:rsidRPr="007C1D4F" w:rsidRDefault="00EE424A" w:rsidP="00EE424A">
      <w:pPr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 xml:space="preserve"> Cílem je budování přátelské atmosféry, fyzicky i psychicky bezpečného prostředí. Chceme vést  žáky k dodržování jasných pravidel pro soužití ve škole, respektování druhých a dodržování zdravého životního stylu</w:t>
      </w:r>
      <w:r w:rsidR="00C22C37">
        <w:rPr>
          <w:rFonts w:eastAsia="Calibri"/>
          <w:b/>
          <w:sz w:val="24"/>
          <w:szCs w:val="24"/>
          <w:lang w:eastAsia="ar-SA"/>
        </w:rPr>
        <w:t xml:space="preserve"> a zásad slušného chování.</w:t>
      </w:r>
    </w:p>
    <w:p w14:paraId="41605914" w14:textId="4F75C55A" w:rsidR="00EE424A" w:rsidRDefault="00EE424A" w:rsidP="00EE424A">
      <w:pPr>
        <w:widowControl w:val="0"/>
        <w:jc w:val="both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Realizaci preventivních aktivit zabezpečuje škola ve spolupráci s odborníky (např. Policie ČR, odbor sociálních věcí MĚÚ J. Hradec, PPP J. Hradec, ČČK, AMK J. Hradec, ACET, SZŠ J. Hradec, Etické dílny, DDM, Skok)</w:t>
      </w:r>
    </w:p>
    <w:p w14:paraId="28463932" w14:textId="77777777" w:rsidR="00EE424A" w:rsidRDefault="00EE424A" w:rsidP="00EE424A">
      <w:pPr>
        <w:widowControl w:val="0"/>
        <w:jc w:val="both"/>
        <w:rPr>
          <w:rFonts w:eastAsia="Lucida Sans Unicode"/>
          <w:b/>
          <w:sz w:val="24"/>
          <w:szCs w:val="24"/>
          <w:lang w:eastAsia="ar-SA"/>
        </w:rPr>
      </w:pPr>
    </w:p>
    <w:p w14:paraId="290D0058" w14:textId="77777777" w:rsidR="00EE424A" w:rsidRDefault="00EE424A" w:rsidP="00EE424A">
      <w:pPr>
        <w:widowControl w:val="0"/>
        <w:jc w:val="both"/>
        <w:rPr>
          <w:rFonts w:eastAsia="Lucida Sans Unicode"/>
          <w:b/>
          <w:sz w:val="24"/>
          <w:szCs w:val="24"/>
          <w:lang w:eastAsia="ar-SA"/>
        </w:rPr>
      </w:pPr>
    </w:p>
    <w:p w14:paraId="72D2E6E3" w14:textId="77777777" w:rsidR="00EE424A" w:rsidRDefault="00EE424A" w:rsidP="00EE424A">
      <w:pPr>
        <w:jc w:val="both"/>
        <w:rPr>
          <w:b/>
          <w:i/>
          <w:iCs/>
          <w:sz w:val="24"/>
        </w:rPr>
      </w:pPr>
    </w:p>
    <w:p w14:paraId="1FF09824" w14:textId="77777777" w:rsidR="00EE424A" w:rsidRDefault="00EE424A" w:rsidP="00EE424A">
      <w:pPr>
        <w:jc w:val="both"/>
      </w:pPr>
      <w:r>
        <w:rPr>
          <w:b/>
          <w:sz w:val="24"/>
        </w:rPr>
        <w:t>2. Informace od pedagogů</w:t>
      </w:r>
    </w:p>
    <w:p w14:paraId="07C13EAE" w14:textId="75B48473" w:rsidR="00D20CB7" w:rsidRDefault="00EE424A" w:rsidP="00EE424A">
      <w:pPr>
        <w:widowControl w:val="0"/>
        <w:jc w:val="both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  </w:t>
      </w:r>
      <w:r w:rsidR="00C22C37">
        <w:rPr>
          <w:rFonts w:eastAsia="Lucida Sans Unicode"/>
          <w:b/>
          <w:bCs/>
          <w:iCs/>
          <w:sz w:val="24"/>
          <w:szCs w:val="24"/>
          <w:lang w:eastAsia="ar-SA"/>
        </w:rPr>
        <w:t>U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>čitel</w:t>
      </w:r>
      <w:r w:rsidR="00C22C37">
        <w:rPr>
          <w:rFonts w:eastAsia="Lucida Sans Unicode"/>
          <w:b/>
          <w:bCs/>
          <w:iCs/>
          <w:sz w:val="24"/>
          <w:szCs w:val="24"/>
          <w:lang w:eastAsia="ar-SA"/>
        </w:rPr>
        <w:t xml:space="preserve">é se </w:t>
      </w:r>
      <w:r w:rsidR="00222EDC">
        <w:rPr>
          <w:rFonts w:eastAsia="Lucida Sans Unicode"/>
          <w:b/>
          <w:bCs/>
          <w:iCs/>
          <w:sz w:val="24"/>
          <w:szCs w:val="24"/>
          <w:lang w:eastAsia="ar-SA"/>
        </w:rPr>
        <w:t xml:space="preserve">navzájem </w:t>
      </w:r>
      <w:r w:rsidR="00C22C37">
        <w:rPr>
          <w:rFonts w:eastAsia="Lucida Sans Unicode"/>
          <w:b/>
          <w:bCs/>
          <w:iCs/>
          <w:sz w:val="24"/>
          <w:szCs w:val="24"/>
          <w:lang w:eastAsia="ar-SA"/>
        </w:rPr>
        <w:t>informují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 o aktuálním dění </w:t>
      </w:r>
      <w:r w:rsidR="00D20CB7">
        <w:rPr>
          <w:rFonts w:eastAsia="Lucida Sans Unicode"/>
          <w:b/>
          <w:bCs/>
          <w:iCs/>
          <w:sz w:val="24"/>
          <w:szCs w:val="24"/>
          <w:lang w:eastAsia="ar-SA"/>
        </w:rPr>
        <w:t>ve třídách</w:t>
      </w:r>
      <w:r w:rsidR="00C22C37">
        <w:rPr>
          <w:rFonts w:eastAsia="Lucida Sans Unicode"/>
          <w:b/>
          <w:bCs/>
          <w:iCs/>
          <w:sz w:val="24"/>
          <w:szCs w:val="24"/>
          <w:lang w:eastAsia="ar-SA"/>
        </w:rPr>
        <w:t>, spolu</w:t>
      </w:r>
      <w:r w:rsidR="00D20CB7">
        <w:rPr>
          <w:rFonts w:eastAsia="Lucida Sans Unicode"/>
          <w:b/>
          <w:bCs/>
          <w:iCs/>
          <w:sz w:val="24"/>
          <w:szCs w:val="24"/>
          <w:lang w:eastAsia="ar-SA"/>
        </w:rPr>
        <w:t>p</w:t>
      </w:r>
      <w:r w:rsidR="00C22C37">
        <w:rPr>
          <w:rFonts w:eastAsia="Lucida Sans Unicode"/>
          <w:b/>
          <w:bCs/>
          <w:iCs/>
          <w:sz w:val="24"/>
          <w:szCs w:val="24"/>
          <w:lang w:eastAsia="ar-SA"/>
        </w:rPr>
        <w:t>racují s</w:t>
      </w:r>
      <w:r w:rsidR="00222EDC">
        <w:rPr>
          <w:rFonts w:eastAsia="Lucida Sans Unicode"/>
          <w:b/>
          <w:bCs/>
          <w:iCs/>
          <w:sz w:val="24"/>
          <w:szCs w:val="24"/>
          <w:lang w:eastAsia="ar-SA"/>
        </w:rPr>
        <w:t> </w:t>
      </w:r>
      <w:r w:rsidR="00C22C37">
        <w:rPr>
          <w:rFonts w:eastAsia="Lucida Sans Unicode"/>
          <w:b/>
          <w:bCs/>
          <w:iCs/>
          <w:sz w:val="24"/>
          <w:szCs w:val="24"/>
          <w:lang w:eastAsia="ar-SA"/>
        </w:rPr>
        <w:t>TU</w:t>
      </w:r>
      <w:r w:rsidR="00222EDC">
        <w:rPr>
          <w:rFonts w:eastAsia="Lucida Sans Unicode"/>
          <w:b/>
          <w:bCs/>
          <w:iCs/>
          <w:sz w:val="24"/>
          <w:szCs w:val="24"/>
          <w:lang w:eastAsia="ar-SA"/>
        </w:rPr>
        <w:t>, VP a ŠMP.</w:t>
      </w:r>
    </w:p>
    <w:p w14:paraId="6C09525A" w14:textId="793E1EE7" w:rsidR="00EE424A" w:rsidRDefault="00EE424A" w:rsidP="00EE424A">
      <w:pPr>
        <w:widowControl w:val="0"/>
        <w:jc w:val="both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 S aktuálními problémy </w:t>
      </w:r>
      <w:r w:rsidR="00222EDC">
        <w:rPr>
          <w:rFonts w:eastAsia="Lucida Sans Unicode"/>
          <w:b/>
          <w:bCs/>
          <w:iCs/>
          <w:sz w:val="24"/>
          <w:szCs w:val="24"/>
          <w:lang w:eastAsia="ar-SA"/>
        </w:rPr>
        <w:t xml:space="preserve">žáků a tříd 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>a jejich řešením jsou učitelé seznamováni na pedagogických radách, na schůzkách zaměřených na život v jednotlivých třídách i v rámci schůzek MO. Přetrvávajícím problémem se jeví vzájemné vztahy žáků</w:t>
      </w:r>
      <w:r w:rsidR="00700C68">
        <w:rPr>
          <w:rFonts w:eastAsia="Lucida Sans Unicode"/>
          <w:b/>
          <w:bCs/>
          <w:iCs/>
          <w:sz w:val="24"/>
          <w:szCs w:val="24"/>
          <w:lang w:eastAsia="ar-SA"/>
        </w:rPr>
        <w:t xml:space="preserve"> a odpovědnost za své chování.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  Snažíme se zlepšovat spolupráci s rodiči, každý učitel má vytvořený systém kontaktů s nimi, o řešení závažných problémů jsou informováni i ostatní vyučující ve třídě, usilujeme o jednotný postup pedagogů.</w:t>
      </w:r>
    </w:p>
    <w:p w14:paraId="3CA92628" w14:textId="77777777" w:rsidR="00EE424A" w:rsidRDefault="00EE424A" w:rsidP="00EE424A">
      <w:pPr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 </w:t>
      </w:r>
    </w:p>
    <w:p w14:paraId="40298FE4" w14:textId="77777777" w:rsidR="00EE424A" w:rsidRDefault="00EE424A" w:rsidP="00EE424A">
      <w:pPr>
        <w:jc w:val="both"/>
        <w:rPr>
          <w:bCs/>
          <w:i/>
          <w:iCs/>
          <w:sz w:val="24"/>
        </w:rPr>
      </w:pPr>
    </w:p>
    <w:p w14:paraId="158202FC" w14:textId="77777777" w:rsidR="00EE424A" w:rsidRDefault="00EE424A" w:rsidP="00EE424A">
      <w:pPr>
        <w:jc w:val="both"/>
        <w:rPr>
          <w:bCs/>
          <w:i/>
          <w:iCs/>
          <w:sz w:val="24"/>
        </w:rPr>
      </w:pPr>
    </w:p>
    <w:p w14:paraId="37B93944" w14:textId="77777777" w:rsidR="00EE424A" w:rsidRDefault="00EE424A" w:rsidP="00EE424A">
      <w:pPr>
        <w:jc w:val="both"/>
      </w:pPr>
      <w:r>
        <w:rPr>
          <w:b/>
          <w:sz w:val="24"/>
        </w:rPr>
        <w:t>3. Informace od rodičů</w:t>
      </w:r>
    </w:p>
    <w:p w14:paraId="6D258820" w14:textId="77777777" w:rsidR="00501ED0" w:rsidRDefault="00EE424A" w:rsidP="00EE424A">
      <w:pPr>
        <w:widowControl w:val="0"/>
        <w:jc w:val="both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Rozhovory s rodiči </w:t>
      </w:r>
      <w:r w:rsidR="00501ED0">
        <w:rPr>
          <w:rFonts w:eastAsia="Lucida Sans Unicode"/>
          <w:b/>
          <w:sz w:val="24"/>
          <w:szCs w:val="24"/>
          <w:lang w:eastAsia="ar-SA"/>
        </w:rPr>
        <w:t xml:space="preserve">vedeme na </w:t>
      </w:r>
      <w:r>
        <w:rPr>
          <w:rFonts w:eastAsia="Lucida Sans Unicode"/>
          <w:b/>
          <w:sz w:val="24"/>
          <w:szCs w:val="24"/>
          <w:lang w:eastAsia="ar-SA"/>
        </w:rPr>
        <w:t>pravidelných třídních schůzek,</w:t>
      </w:r>
      <w:r w:rsidR="00D20CB7">
        <w:rPr>
          <w:rFonts w:eastAsia="Lucida Sans Unicode"/>
          <w:b/>
          <w:sz w:val="24"/>
          <w:szCs w:val="24"/>
          <w:lang w:eastAsia="ar-SA"/>
        </w:rPr>
        <w:t xml:space="preserve"> </w:t>
      </w:r>
      <w:r>
        <w:rPr>
          <w:rFonts w:eastAsia="Lucida Sans Unicode"/>
          <w:b/>
          <w:sz w:val="24"/>
          <w:szCs w:val="24"/>
          <w:lang w:eastAsia="ar-SA"/>
        </w:rPr>
        <w:t xml:space="preserve">případně </w:t>
      </w:r>
      <w:r w:rsidR="00501ED0">
        <w:rPr>
          <w:rFonts w:eastAsia="Lucida Sans Unicode"/>
          <w:b/>
          <w:sz w:val="24"/>
          <w:szCs w:val="24"/>
          <w:lang w:eastAsia="ar-SA"/>
        </w:rPr>
        <w:t xml:space="preserve">na </w:t>
      </w:r>
      <w:r>
        <w:rPr>
          <w:rFonts w:eastAsia="Lucida Sans Unicode"/>
          <w:b/>
          <w:sz w:val="24"/>
          <w:szCs w:val="24"/>
          <w:lang w:eastAsia="ar-SA"/>
        </w:rPr>
        <w:t>individuální</w:t>
      </w:r>
      <w:r w:rsidR="00501ED0">
        <w:rPr>
          <w:rFonts w:eastAsia="Lucida Sans Unicode"/>
          <w:b/>
          <w:sz w:val="24"/>
          <w:szCs w:val="24"/>
          <w:lang w:eastAsia="ar-SA"/>
        </w:rPr>
        <w:t xml:space="preserve">ch </w:t>
      </w:r>
      <w:r>
        <w:rPr>
          <w:rFonts w:eastAsia="Lucida Sans Unicode"/>
          <w:b/>
          <w:sz w:val="24"/>
          <w:szCs w:val="24"/>
          <w:lang w:eastAsia="ar-SA"/>
        </w:rPr>
        <w:t>konzultac</w:t>
      </w:r>
      <w:r w:rsidR="00501ED0">
        <w:rPr>
          <w:rFonts w:eastAsia="Lucida Sans Unicode"/>
          <w:b/>
          <w:sz w:val="24"/>
          <w:szCs w:val="24"/>
          <w:lang w:eastAsia="ar-SA"/>
        </w:rPr>
        <w:t xml:space="preserve">ích </w:t>
      </w:r>
      <w:r>
        <w:rPr>
          <w:rFonts w:eastAsia="Lucida Sans Unicode"/>
          <w:b/>
          <w:sz w:val="24"/>
          <w:szCs w:val="24"/>
          <w:lang w:eastAsia="ar-SA"/>
        </w:rPr>
        <w:t>s třídními učiteli, s učiteli jednotlivých předmětů i s vedením školy.</w:t>
      </w:r>
    </w:p>
    <w:p w14:paraId="57D6B6A0" w14:textId="6DD928E1" w:rsidR="00EE424A" w:rsidRDefault="00EE424A" w:rsidP="00EE424A">
      <w:pPr>
        <w:widowControl w:val="0"/>
        <w:jc w:val="both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Informováni o dění ve škole jsou prostřednictvím</w:t>
      </w:r>
      <w:r w:rsidR="00002256">
        <w:rPr>
          <w:rFonts w:eastAsia="Lucida Sans Unicode"/>
          <w:b/>
          <w:sz w:val="24"/>
          <w:szCs w:val="24"/>
          <w:lang w:eastAsia="ar-SA"/>
        </w:rPr>
        <w:t xml:space="preserve"> </w:t>
      </w:r>
      <w:proofErr w:type="spellStart"/>
      <w:r w:rsidR="00002256">
        <w:rPr>
          <w:rFonts w:eastAsia="Lucida Sans Unicode"/>
          <w:b/>
          <w:sz w:val="24"/>
          <w:szCs w:val="24"/>
          <w:lang w:eastAsia="ar-SA"/>
        </w:rPr>
        <w:t>Edupage</w:t>
      </w:r>
      <w:proofErr w:type="spellEnd"/>
      <w:r>
        <w:rPr>
          <w:rFonts w:eastAsia="Lucida Sans Unicode"/>
          <w:b/>
          <w:sz w:val="24"/>
          <w:szCs w:val="24"/>
          <w:lang w:eastAsia="ar-SA"/>
        </w:rPr>
        <w:t xml:space="preserve">, webových stránek školy a </w:t>
      </w:r>
      <w:r w:rsidR="00002256">
        <w:rPr>
          <w:rFonts w:eastAsia="Lucida Sans Unicode"/>
          <w:b/>
          <w:sz w:val="24"/>
          <w:szCs w:val="24"/>
          <w:lang w:eastAsia="ar-SA"/>
        </w:rPr>
        <w:t>ŽK</w:t>
      </w:r>
      <w:r w:rsidR="00501ED0">
        <w:rPr>
          <w:rFonts w:eastAsia="Lucida Sans Unicode"/>
          <w:b/>
          <w:sz w:val="24"/>
          <w:szCs w:val="24"/>
          <w:lang w:eastAsia="ar-SA"/>
        </w:rPr>
        <w:t>, případně notýsků.</w:t>
      </w:r>
      <w:r>
        <w:rPr>
          <w:rFonts w:eastAsia="Lucida Sans Unicode"/>
          <w:b/>
          <w:sz w:val="24"/>
          <w:szCs w:val="24"/>
          <w:lang w:eastAsia="ar-SA"/>
        </w:rPr>
        <w:t xml:space="preserve"> Nejvíce se zajímají o </w:t>
      </w:r>
      <w:r w:rsidR="00501ED0">
        <w:rPr>
          <w:rFonts w:eastAsia="Lucida Sans Unicode"/>
          <w:b/>
          <w:sz w:val="24"/>
          <w:szCs w:val="24"/>
          <w:lang w:eastAsia="ar-SA"/>
        </w:rPr>
        <w:t>výsledky svých dětí a jejich pozice a vztahy ve třídě.</w:t>
      </w:r>
    </w:p>
    <w:p w14:paraId="6328F88E" w14:textId="77777777" w:rsidR="00EE424A" w:rsidRDefault="00EE424A" w:rsidP="00EE424A">
      <w:pPr>
        <w:jc w:val="both"/>
        <w:rPr>
          <w:b/>
          <w:bCs/>
          <w:i/>
          <w:iCs/>
          <w:sz w:val="24"/>
        </w:rPr>
      </w:pPr>
    </w:p>
    <w:p w14:paraId="35D45706" w14:textId="77777777" w:rsidR="00EE424A" w:rsidRDefault="00EE424A" w:rsidP="00EE424A">
      <w:pPr>
        <w:jc w:val="both"/>
        <w:rPr>
          <w:b/>
          <w:bCs/>
          <w:i/>
          <w:iCs/>
          <w:sz w:val="24"/>
        </w:rPr>
      </w:pPr>
    </w:p>
    <w:p w14:paraId="2E1B4930" w14:textId="77777777" w:rsidR="00EE424A" w:rsidRDefault="00EE424A" w:rsidP="00EE424A">
      <w:pPr>
        <w:jc w:val="both"/>
        <w:rPr>
          <w:b/>
          <w:bCs/>
          <w:i/>
          <w:iCs/>
          <w:sz w:val="24"/>
        </w:rPr>
      </w:pPr>
    </w:p>
    <w:p w14:paraId="67D37F44" w14:textId="77777777" w:rsidR="00EE424A" w:rsidRDefault="00EE424A" w:rsidP="00EE424A">
      <w:pPr>
        <w:jc w:val="both"/>
      </w:pPr>
      <w:r>
        <w:rPr>
          <w:b/>
          <w:sz w:val="24"/>
        </w:rPr>
        <w:t>4. Informace od žáků</w:t>
      </w:r>
    </w:p>
    <w:p w14:paraId="37C642D3" w14:textId="7E644B2A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Informace od žáků získáváme hlavně rozhovory, diskuzemi, krátkými dotazníky v jednotlivých předmětech, na 2.stupni nejčastěji v hodinách Přírodopisu, Občanské výchovy a  Výchovy ke zdraví. Třídní učitelé se snaží využít akcí třídy k prohloubení třídní spolupráce a zlepšování vzájemných vztahů i k</w:t>
      </w:r>
      <w:r w:rsidR="00D20CB7">
        <w:rPr>
          <w:rFonts w:eastAsia="Lucida Sans Unicode"/>
          <w:b/>
          <w:sz w:val="24"/>
          <w:szCs w:val="24"/>
          <w:lang w:eastAsia="ar-SA"/>
        </w:rPr>
        <w:t xml:space="preserve"> získávání </w:t>
      </w:r>
      <w:r>
        <w:rPr>
          <w:rFonts w:eastAsia="Lucida Sans Unicode"/>
          <w:b/>
          <w:sz w:val="24"/>
          <w:szCs w:val="24"/>
          <w:lang w:eastAsia="ar-SA"/>
        </w:rPr>
        <w:t>sebedůvě</w:t>
      </w:r>
      <w:r w:rsidR="00D20CB7">
        <w:rPr>
          <w:rFonts w:eastAsia="Lucida Sans Unicode"/>
          <w:b/>
          <w:sz w:val="24"/>
          <w:szCs w:val="24"/>
          <w:lang w:eastAsia="ar-SA"/>
        </w:rPr>
        <w:t>ry</w:t>
      </w:r>
      <w:r>
        <w:rPr>
          <w:rFonts w:eastAsia="Lucida Sans Unicode"/>
          <w:b/>
          <w:sz w:val="24"/>
          <w:szCs w:val="24"/>
          <w:lang w:eastAsia="ar-SA"/>
        </w:rPr>
        <w:t xml:space="preserve"> a samostatnosti dětí.</w:t>
      </w:r>
    </w:p>
    <w:p w14:paraId="5405A1B7" w14:textId="77777777" w:rsidR="00501ED0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Zajímají nás názory a návrhy žáků, snažíme se o jejich větší zapojení do akcí školy a zvyšování zodpovědnost za své chování.</w:t>
      </w:r>
    </w:p>
    <w:p w14:paraId="4BFE5A70" w14:textId="38FDE602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</w:t>
      </w:r>
      <w:r w:rsidR="00501ED0">
        <w:rPr>
          <w:rFonts w:eastAsia="Lucida Sans Unicode"/>
          <w:b/>
          <w:sz w:val="24"/>
          <w:szCs w:val="24"/>
          <w:lang w:eastAsia="ar-SA"/>
        </w:rPr>
        <w:t xml:space="preserve">Druhým rokem pracuje po odmlce </w:t>
      </w:r>
      <w:r w:rsidR="00D20CB7">
        <w:rPr>
          <w:rFonts w:eastAsia="Lucida Sans Unicode"/>
          <w:b/>
          <w:sz w:val="24"/>
          <w:szCs w:val="24"/>
          <w:lang w:eastAsia="ar-SA"/>
        </w:rPr>
        <w:t xml:space="preserve"> Školní parlament,</w:t>
      </w:r>
      <w:r w:rsidR="00501ED0">
        <w:rPr>
          <w:rFonts w:eastAsia="Lucida Sans Unicode"/>
          <w:b/>
          <w:sz w:val="24"/>
          <w:szCs w:val="24"/>
          <w:lang w:eastAsia="ar-SA"/>
        </w:rPr>
        <w:t xml:space="preserve"> </w:t>
      </w:r>
      <w:r w:rsidR="00D20CB7">
        <w:rPr>
          <w:rFonts w:eastAsia="Lucida Sans Unicode"/>
          <w:b/>
          <w:sz w:val="24"/>
          <w:szCs w:val="24"/>
          <w:lang w:eastAsia="ar-SA"/>
        </w:rPr>
        <w:t>zástupci ze tříd 2. stupně</w:t>
      </w:r>
      <w:r w:rsidR="00501ED0">
        <w:rPr>
          <w:rFonts w:eastAsia="Lucida Sans Unicode"/>
          <w:b/>
          <w:sz w:val="24"/>
          <w:szCs w:val="24"/>
          <w:lang w:eastAsia="ar-SA"/>
        </w:rPr>
        <w:t>, pomáhají mapovat dění ve třídách a zprostředkují názory a nápady žáků. Parlament vyhlašuje různé programové dny/akce, žáci mají možnost podílet se na pozitivní atmosféře ve škole.</w:t>
      </w:r>
    </w:p>
    <w:p w14:paraId="77E066F5" w14:textId="77777777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</w:p>
    <w:p w14:paraId="76DAB0E6" w14:textId="77777777" w:rsidR="00EE424A" w:rsidRDefault="00EE424A" w:rsidP="00EE424A">
      <w:pPr>
        <w:pStyle w:val="Obsah1"/>
        <w:rPr>
          <w:i/>
          <w:iCs/>
        </w:rPr>
      </w:pPr>
    </w:p>
    <w:p w14:paraId="3EC156F9" w14:textId="77777777" w:rsidR="00EE424A" w:rsidRDefault="00EE424A" w:rsidP="00EE424A">
      <w:pPr>
        <w:jc w:val="both"/>
      </w:pPr>
      <w:r>
        <w:rPr>
          <w:b/>
          <w:sz w:val="24"/>
        </w:rPr>
        <w:t>5. Hodnocení MPP minulého školního roku</w:t>
      </w:r>
      <w:r>
        <w:t xml:space="preserve"> </w:t>
      </w:r>
    </w:p>
    <w:p w14:paraId="1A326C32" w14:textId="6267C1BE" w:rsidR="00EE424A" w:rsidRPr="002108D6" w:rsidRDefault="00EE424A" w:rsidP="00EE424A">
      <w:pPr>
        <w:jc w:val="both"/>
      </w:pPr>
      <w:r>
        <w:rPr>
          <w:rFonts w:eastAsia="Lucida Sans Unicode"/>
          <w:b/>
          <w:sz w:val="24"/>
          <w:szCs w:val="24"/>
          <w:lang w:eastAsia="ar-SA"/>
        </w:rPr>
        <w:t>Ve školním roce 20</w:t>
      </w:r>
      <w:r w:rsidR="00EB09DD">
        <w:rPr>
          <w:rFonts w:eastAsia="Lucida Sans Unicode"/>
          <w:b/>
          <w:sz w:val="24"/>
          <w:szCs w:val="24"/>
          <w:lang w:eastAsia="ar-SA"/>
        </w:rPr>
        <w:t>2</w:t>
      </w:r>
      <w:r w:rsidR="00501ED0">
        <w:rPr>
          <w:rFonts w:eastAsia="Lucida Sans Unicode"/>
          <w:b/>
          <w:sz w:val="24"/>
          <w:szCs w:val="24"/>
          <w:lang w:eastAsia="ar-SA"/>
        </w:rPr>
        <w:t>3</w:t>
      </w:r>
      <w:r>
        <w:rPr>
          <w:rFonts w:eastAsia="Lucida Sans Unicode"/>
          <w:b/>
          <w:sz w:val="24"/>
          <w:szCs w:val="24"/>
          <w:lang w:eastAsia="ar-SA"/>
        </w:rPr>
        <w:t>/202</w:t>
      </w:r>
      <w:r w:rsidR="00501ED0">
        <w:rPr>
          <w:rFonts w:eastAsia="Lucida Sans Unicode"/>
          <w:b/>
          <w:sz w:val="24"/>
          <w:szCs w:val="24"/>
          <w:lang w:eastAsia="ar-SA"/>
        </w:rPr>
        <w:t>4</w:t>
      </w:r>
      <w:r>
        <w:rPr>
          <w:rFonts w:eastAsia="Lucida Sans Unicode"/>
          <w:b/>
          <w:sz w:val="24"/>
          <w:szCs w:val="24"/>
          <w:lang w:eastAsia="ar-SA"/>
        </w:rPr>
        <w:t xml:space="preserve"> byl</w:t>
      </w:r>
      <w:r w:rsidR="00ED66EB">
        <w:rPr>
          <w:rFonts w:eastAsia="Lucida Sans Unicode"/>
          <w:b/>
          <w:sz w:val="24"/>
          <w:szCs w:val="24"/>
          <w:lang w:eastAsia="ar-SA"/>
        </w:rPr>
        <w:t>y</w:t>
      </w:r>
      <w:r>
        <w:rPr>
          <w:rFonts w:eastAsia="Lucida Sans Unicode"/>
          <w:b/>
          <w:sz w:val="24"/>
          <w:szCs w:val="24"/>
          <w:lang w:eastAsia="ar-SA"/>
        </w:rPr>
        <w:t xml:space="preserve"> nejčastěji řešeným problémem </w:t>
      </w:r>
      <w:r w:rsidR="00002256">
        <w:rPr>
          <w:rFonts w:eastAsia="Lucida Sans Unicode"/>
          <w:b/>
          <w:sz w:val="24"/>
          <w:szCs w:val="24"/>
          <w:lang w:eastAsia="ar-SA"/>
        </w:rPr>
        <w:t>vztahy ve třídě, ve 3 případech záškoláctví</w:t>
      </w:r>
      <w:r w:rsidR="00ED66EB">
        <w:rPr>
          <w:rFonts w:eastAsia="Lucida Sans Unicode"/>
          <w:b/>
          <w:sz w:val="24"/>
          <w:szCs w:val="24"/>
          <w:lang w:eastAsia="ar-SA"/>
        </w:rPr>
        <w:t xml:space="preserve">, kouření a </w:t>
      </w:r>
      <w:proofErr w:type="spellStart"/>
      <w:r w:rsidR="00ED66EB">
        <w:rPr>
          <w:rFonts w:eastAsia="Lucida Sans Unicode"/>
          <w:b/>
          <w:sz w:val="24"/>
          <w:szCs w:val="24"/>
          <w:lang w:eastAsia="ar-SA"/>
        </w:rPr>
        <w:t>vapování</w:t>
      </w:r>
      <w:proofErr w:type="spellEnd"/>
      <w:r w:rsidR="00ED66EB">
        <w:rPr>
          <w:rFonts w:eastAsia="Lucida Sans Unicode"/>
          <w:b/>
          <w:sz w:val="24"/>
          <w:szCs w:val="24"/>
          <w:lang w:eastAsia="ar-SA"/>
        </w:rPr>
        <w:t>.</w:t>
      </w:r>
    </w:p>
    <w:p w14:paraId="1B6D768F" w14:textId="0516BEBF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Osvědčenou prevencí RCH je udržování otevřené komunikace, důslednost v dodržování třídních pravidel, projektové aktivity sbližující žáky různých ročníků a jednotný postup vyučujících</w:t>
      </w:r>
      <w:r w:rsidR="00D20CB7">
        <w:rPr>
          <w:rFonts w:eastAsia="Lucida Sans Unicode"/>
          <w:b/>
          <w:sz w:val="24"/>
          <w:szCs w:val="24"/>
          <w:lang w:eastAsia="ar-SA"/>
        </w:rPr>
        <w:t xml:space="preserve"> při práci s dětmi.</w:t>
      </w:r>
    </w:p>
    <w:p w14:paraId="516A0EDC" w14:textId="77777777" w:rsidR="00EE424A" w:rsidRDefault="00EE424A" w:rsidP="00EE424A">
      <w:pPr>
        <w:pStyle w:val="Obsah1"/>
        <w:rPr>
          <w:bCs/>
          <w:i/>
          <w:iCs/>
        </w:rPr>
      </w:pPr>
    </w:p>
    <w:p w14:paraId="6CC8EFA0" w14:textId="5A51FD28" w:rsidR="00EE424A" w:rsidRDefault="00EE424A" w:rsidP="00EE424A">
      <w:pPr>
        <w:jc w:val="both"/>
        <w:rPr>
          <w:b/>
          <w:bCs/>
          <w:i/>
          <w:iCs/>
          <w:color w:val="339966"/>
          <w:sz w:val="24"/>
        </w:rPr>
      </w:pPr>
    </w:p>
    <w:p w14:paraId="1669D8AD" w14:textId="75AA22F6" w:rsidR="001B19D7" w:rsidRDefault="001B19D7" w:rsidP="00EE424A">
      <w:pPr>
        <w:jc w:val="both"/>
        <w:rPr>
          <w:b/>
          <w:bCs/>
          <w:i/>
          <w:iCs/>
          <w:color w:val="339966"/>
          <w:sz w:val="24"/>
        </w:rPr>
      </w:pPr>
    </w:p>
    <w:p w14:paraId="1B0C2776" w14:textId="77777777" w:rsidR="001B19D7" w:rsidRDefault="001B19D7" w:rsidP="00EE424A">
      <w:pPr>
        <w:jc w:val="both"/>
        <w:rPr>
          <w:b/>
          <w:bCs/>
          <w:i/>
          <w:iCs/>
          <w:color w:val="339966"/>
          <w:sz w:val="24"/>
        </w:rPr>
      </w:pPr>
      <w:bookmarkStart w:id="0" w:name="_GoBack"/>
      <w:bookmarkEnd w:id="0"/>
    </w:p>
    <w:p w14:paraId="739DC7EE" w14:textId="77777777" w:rsidR="00EE424A" w:rsidRDefault="00EE424A" w:rsidP="00EE424A">
      <w:pPr>
        <w:jc w:val="both"/>
        <w:rPr>
          <w:b/>
          <w:bCs/>
          <w:i/>
          <w:iCs/>
          <w:color w:val="339966"/>
          <w:sz w:val="24"/>
        </w:rPr>
      </w:pPr>
    </w:p>
    <w:p w14:paraId="070BEA94" w14:textId="77777777" w:rsidR="00EE424A" w:rsidRDefault="00EE424A" w:rsidP="00EE424A">
      <w:pPr>
        <w:jc w:val="both"/>
        <w:rPr>
          <w:b/>
          <w:bCs/>
          <w:i/>
          <w:iCs/>
          <w:color w:val="339966"/>
          <w:sz w:val="24"/>
        </w:rPr>
      </w:pPr>
    </w:p>
    <w:p w14:paraId="6F32DFA4" w14:textId="77777777" w:rsidR="00EE424A" w:rsidRDefault="00EE424A" w:rsidP="00EE424A">
      <w:pPr>
        <w:numPr>
          <w:ilvl w:val="0"/>
          <w:numId w:val="2"/>
        </w:numPr>
        <w:jc w:val="center"/>
        <w:rPr>
          <w:b/>
          <w:color w:val="339966"/>
          <w:sz w:val="32"/>
          <w:u w:val="single"/>
        </w:rPr>
      </w:pPr>
      <w:r>
        <w:rPr>
          <w:b/>
          <w:color w:val="339966"/>
          <w:sz w:val="32"/>
          <w:u w:val="single"/>
        </w:rPr>
        <w:t>CÍLE VYPLÝVAJÍCÍ ZE ZMAPOVÁNÍ SITUACE</w:t>
      </w:r>
    </w:p>
    <w:p w14:paraId="0DBA9968" w14:textId="77777777" w:rsidR="00EE424A" w:rsidRDefault="00EE424A" w:rsidP="00EE424A">
      <w:pPr>
        <w:numPr>
          <w:ilvl w:val="0"/>
          <w:numId w:val="2"/>
        </w:numPr>
        <w:jc w:val="center"/>
      </w:pPr>
    </w:p>
    <w:p w14:paraId="4A9BE3F4" w14:textId="77777777" w:rsidR="00EE424A" w:rsidRDefault="00EE424A" w:rsidP="00EE424A">
      <w:pPr>
        <w:jc w:val="both"/>
        <w:rPr>
          <w:b/>
          <w:bCs/>
          <w:i/>
          <w:iCs/>
          <w:color w:val="339966"/>
          <w:sz w:val="24"/>
          <w:u w:val="single"/>
        </w:rPr>
      </w:pPr>
    </w:p>
    <w:p w14:paraId="5984D1D2" w14:textId="4557DC4A" w:rsidR="00EE424A" w:rsidRDefault="00EE424A" w:rsidP="00EE424A">
      <w:pPr>
        <w:widowControl w:val="0"/>
        <w:jc w:val="both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>Ve školním roce 202</w:t>
      </w:r>
      <w:r w:rsidR="00ED66EB">
        <w:rPr>
          <w:rFonts w:eastAsia="Lucida Sans Unicode"/>
          <w:b/>
          <w:bCs/>
          <w:iCs/>
          <w:sz w:val="24"/>
          <w:szCs w:val="24"/>
          <w:lang w:eastAsia="ar-SA"/>
        </w:rPr>
        <w:t>4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>/20</w:t>
      </w:r>
      <w:r w:rsidR="00D20CB7">
        <w:rPr>
          <w:rFonts w:eastAsia="Lucida Sans Unicode"/>
          <w:b/>
          <w:bCs/>
          <w:iCs/>
          <w:sz w:val="24"/>
          <w:szCs w:val="24"/>
          <w:lang w:eastAsia="ar-SA"/>
        </w:rPr>
        <w:t>2</w:t>
      </w:r>
      <w:r w:rsidR="00ED66EB">
        <w:rPr>
          <w:rFonts w:eastAsia="Lucida Sans Unicode"/>
          <w:b/>
          <w:bCs/>
          <w:iCs/>
          <w:sz w:val="24"/>
          <w:szCs w:val="24"/>
          <w:lang w:eastAsia="ar-SA"/>
        </w:rPr>
        <w:t>5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 si škola klade za cíl pokračovat ve vytváření pozitivního sociálního klimatu ve třídách, prevenci šikany a rizikového chování,  propagaci zdravého životního stylu a prohloubení spolupráce s rodiči.</w:t>
      </w:r>
      <w:r w:rsidR="00EB09DD">
        <w:rPr>
          <w:rFonts w:eastAsia="Lucida Sans Unicode"/>
          <w:b/>
          <w:bCs/>
          <w:iCs/>
          <w:sz w:val="24"/>
          <w:szCs w:val="24"/>
          <w:lang w:eastAsia="ar-SA"/>
        </w:rPr>
        <w:t xml:space="preserve"> </w:t>
      </w:r>
      <w:r w:rsidR="00002256">
        <w:rPr>
          <w:rFonts w:eastAsia="Lucida Sans Unicode"/>
          <w:b/>
          <w:bCs/>
          <w:iCs/>
          <w:sz w:val="24"/>
          <w:szCs w:val="24"/>
          <w:lang w:eastAsia="ar-SA"/>
        </w:rPr>
        <w:t>Stále</w:t>
      </w:r>
      <w:r w:rsidR="00EB09DD">
        <w:rPr>
          <w:rFonts w:eastAsia="Lucida Sans Unicode"/>
          <w:b/>
          <w:bCs/>
          <w:iCs/>
          <w:sz w:val="24"/>
          <w:szCs w:val="24"/>
          <w:lang w:eastAsia="ar-SA"/>
        </w:rPr>
        <w:t xml:space="preserve"> </w:t>
      </w:r>
      <w:r w:rsidR="00002256">
        <w:rPr>
          <w:rFonts w:eastAsia="Lucida Sans Unicode"/>
          <w:b/>
          <w:bCs/>
          <w:iCs/>
          <w:sz w:val="24"/>
          <w:szCs w:val="24"/>
          <w:lang w:eastAsia="ar-SA"/>
        </w:rPr>
        <w:t xml:space="preserve">se jako velmi </w:t>
      </w:r>
      <w:r w:rsidR="00EB09DD">
        <w:rPr>
          <w:rFonts w:eastAsia="Lucida Sans Unicode"/>
          <w:b/>
          <w:bCs/>
          <w:iCs/>
          <w:sz w:val="24"/>
          <w:szCs w:val="24"/>
          <w:lang w:eastAsia="ar-SA"/>
        </w:rPr>
        <w:t xml:space="preserve"> důležitá </w:t>
      </w:r>
      <w:r w:rsidR="00002256">
        <w:rPr>
          <w:rFonts w:eastAsia="Lucida Sans Unicode"/>
          <w:b/>
          <w:bCs/>
          <w:iCs/>
          <w:sz w:val="24"/>
          <w:szCs w:val="24"/>
          <w:lang w:eastAsia="ar-SA"/>
        </w:rPr>
        <w:t xml:space="preserve">jeví </w:t>
      </w:r>
      <w:r w:rsidR="00EB09DD">
        <w:rPr>
          <w:rFonts w:eastAsia="Lucida Sans Unicode"/>
          <w:b/>
          <w:bCs/>
          <w:iCs/>
          <w:sz w:val="24"/>
          <w:szCs w:val="24"/>
          <w:lang w:eastAsia="ar-SA"/>
        </w:rPr>
        <w:t>tolerance k jiným národům a odlišnostem obecně</w:t>
      </w:r>
      <w:r w:rsidR="00ED66EB">
        <w:rPr>
          <w:rFonts w:eastAsia="Lucida Sans Unicode"/>
          <w:b/>
          <w:bCs/>
          <w:iCs/>
          <w:sz w:val="24"/>
          <w:szCs w:val="24"/>
          <w:lang w:eastAsia="ar-SA"/>
        </w:rPr>
        <w:t>, posílení zdravého sebevědomí a schopnost zvládat i nezdary.</w:t>
      </w:r>
    </w:p>
    <w:p w14:paraId="57723862" w14:textId="0EE0EB72" w:rsidR="00EE424A" w:rsidRDefault="00EE424A" w:rsidP="00EE424A">
      <w:pPr>
        <w:widowControl w:val="0"/>
        <w:jc w:val="both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 Žáky chceme i nadále učit zodpovědnosti za vlastní chování a jednání, vést je k svobodnému rozhodování a aktivnímu přístupu ke vzdělávání, učit je samostatnosti v každodenním životě</w:t>
      </w:r>
      <w:r w:rsidR="00ED66EB">
        <w:rPr>
          <w:rFonts w:eastAsia="Lucida Sans Unicode"/>
          <w:b/>
          <w:bCs/>
          <w:iCs/>
          <w:sz w:val="24"/>
          <w:szCs w:val="24"/>
          <w:lang w:eastAsia="ar-SA"/>
        </w:rPr>
        <w:t>.</w:t>
      </w:r>
    </w:p>
    <w:p w14:paraId="53E9F24C" w14:textId="77777777" w:rsidR="00EE424A" w:rsidRDefault="00EE424A" w:rsidP="00EE424A">
      <w:pPr>
        <w:pStyle w:val="Textkomente1"/>
        <w:rPr>
          <w:bCs/>
          <w:i/>
          <w:iCs/>
          <w:sz w:val="24"/>
        </w:rPr>
      </w:pPr>
    </w:p>
    <w:p w14:paraId="510140A0" w14:textId="77777777" w:rsidR="00EE424A" w:rsidRDefault="00EE424A" w:rsidP="00EE424A">
      <w:pPr>
        <w:pageBreakBefore/>
        <w:jc w:val="center"/>
      </w:pPr>
      <w:r>
        <w:rPr>
          <w:b/>
          <w:bCs/>
          <w:color w:val="339966"/>
          <w:sz w:val="32"/>
          <w:u w:val="single"/>
        </w:rPr>
        <w:lastRenderedPageBreak/>
        <w:t>C. MINIMÁLNÍ PREVENTIVNÍ PROGRAM</w:t>
      </w:r>
    </w:p>
    <w:p w14:paraId="38190CFF" w14:textId="77777777" w:rsidR="00EE424A" w:rsidRDefault="00EE424A" w:rsidP="00EE424A"/>
    <w:p w14:paraId="3414686E" w14:textId="77777777" w:rsidR="00EE424A" w:rsidRDefault="00EE424A" w:rsidP="00EE424A">
      <w:pPr>
        <w:rPr>
          <w:b/>
          <w:i/>
          <w:sz w:val="24"/>
          <w:szCs w:val="28"/>
        </w:rPr>
      </w:pPr>
    </w:p>
    <w:p w14:paraId="0DF71CFB" w14:textId="77777777" w:rsidR="00EE424A" w:rsidRDefault="00EE424A" w:rsidP="00EE424A">
      <w:r>
        <w:rPr>
          <w:b/>
          <w:sz w:val="28"/>
        </w:rPr>
        <w:t>I. PRÁCE PEDAGOGICKÉHO SBORU A VEDENÍ ŠKOLY</w:t>
      </w:r>
    </w:p>
    <w:p w14:paraId="5C1F7491" w14:textId="77777777" w:rsidR="00EE424A" w:rsidRDefault="00EE424A" w:rsidP="00EE424A">
      <w:pPr>
        <w:rPr>
          <w:b/>
          <w:sz w:val="24"/>
        </w:rPr>
      </w:pPr>
    </w:p>
    <w:p w14:paraId="3DC7BF09" w14:textId="77777777" w:rsidR="00EE424A" w:rsidRDefault="00EE424A" w:rsidP="00EE424A">
      <w:r>
        <w:rPr>
          <w:b/>
          <w:sz w:val="24"/>
        </w:rPr>
        <w:t xml:space="preserve">1. V oblasti přímé práce pedagogů </w:t>
      </w:r>
    </w:p>
    <w:p w14:paraId="32F88660" w14:textId="5C926B33" w:rsidR="00EE424A" w:rsidRDefault="00EE424A" w:rsidP="00EE424A">
      <w:pPr>
        <w:widowControl w:val="0"/>
        <w:jc w:val="both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>Preventivní působení je posilováno akcemi, jako jsou přednášky, besedy, exkurze, mezitřídní projekty, vystoupení pro rodiče</w:t>
      </w:r>
      <w:r w:rsidR="00002256">
        <w:rPr>
          <w:rFonts w:eastAsia="Lucida Sans Unicode"/>
          <w:b/>
          <w:bCs/>
          <w:iCs/>
          <w:sz w:val="24"/>
          <w:szCs w:val="24"/>
          <w:lang w:eastAsia="ar-SA"/>
        </w:rPr>
        <w:t xml:space="preserve"> a akce s rodiči.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 </w:t>
      </w:r>
    </w:p>
    <w:p w14:paraId="0347DD02" w14:textId="75F29D7B" w:rsidR="00EE424A" w:rsidRDefault="00002256" w:rsidP="00EE424A">
      <w:pPr>
        <w:widowControl w:val="0"/>
        <w:jc w:val="both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>Se školním řádem jsou</w:t>
      </w:r>
      <w:r w:rsidR="00EE424A">
        <w:rPr>
          <w:rFonts w:eastAsia="Lucida Sans Unicode"/>
          <w:b/>
          <w:bCs/>
          <w:iCs/>
          <w:sz w:val="24"/>
          <w:szCs w:val="24"/>
          <w:lang w:eastAsia="ar-SA"/>
        </w:rPr>
        <w:t xml:space="preserve"> žá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>ci seznamováni</w:t>
      </w:r>
      <w:r w:rsidR="00EE424A">
        <w:rPr>
          <w:rFonts w:eastAsia="Lucida Sans Unicode"/>
          <w:b/>
          <w:bCs/>
          <w:iCs/>
          <w:sz w:val="24"/>
          <w:szCs w:val="24"/>
          <w:lang w:eastAsia="ar-SA"/>
        </w:rPr>
        <w:t xml:space="preserve"> na začátku školního roku, jeho dodržování je pravidelně vyhodnocováno a podle potřeb je opakovaně připomínán</w:t>
      </w:r>
      <w:r>
        <w:rPr>
          <w:rFonts w:eastAsia="Lucida Sans Unicode"/>
          <w:b/>
          <w:bCs/>
          <w:iCs/>
          <w:sz w:val="24"/>
          <w:szCs w:val="24"/>
          <w:lang w:eastAsia="ar-SA"/>
        </w:rPr>
        <w:t>o.</w:t>
      </w:r>
    </w:p>
    <w:p w14:paraId="76F637D1" w14:textId="77777777" w:rsidR="00EE424A" w:rsidRDefault="00EE424A" w:rsidP="00EE424A">
      <w:pPr>
        <w:widowControl w:val="0"/>
        <w:jc w:val="both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>Třídní kolektivy využívají i vlastních pravidel třídy (vytvořených žáky v souladu se školním řádem).</w:t>
      </w:r>
    </w:p>
    <w:p w14:paraId="5EC83F91" w14:textId="77777777" w:rsidR="00EE424A" w:rsidRDefault="00EE424A" w:rsidP="00EE424A">
      <w:pPr>
        <w:jc w:val="both"/>
        <w:rPr>
          <w:bCs/>
          <w:i/>
          <w:iCs/>
          <w:sz w:val="24"/>
        </w:rPr>
      </w:pPr>
    </w:p>
    <w:p w14:paraId="433B8B25" w14:textId="77777777" w:rsidR="00EE424A" w:rsidRDefault="00EE424A" w:rsidP="00EE424A">
      <w:pPr>
        <w:pStyle w:val="Nadpis5"/>
      </w:pPr>
      <w:r>
        <w:rPr>
          <w:bCs w:val="0"/>
        </w:rPr>
        <w:t xml:space="preserve">2. Plán vzdělávání pedagogických pracovníků v oblasti prevence SPJ </w:t>
      </w:r>
      <w:r w:rsidRPr="00C25FA6">
        <w:rPr>
          <w:i/>
          <w:iCs/>
        </w:rPr>
        <w:t xml:space="preserve">.) </w:t>
      </w:r>
    </w:p>
    <w:p w14:paraId="5E55F2BD" w14:textId="77777777" w:rsidR="00EE424A" w:rsidRDefault="00EE424A" w:rsidP="00EE424A">
      <w:pPr>
        <w:jc w:val="both"/>
        <w:rPr>
          <w:b/>
          <w:i/>
          <w:iCs/>
          <w:sz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958"/>
        <w:gridCol w:w="1701"/>
        <w:gridCol w:w="2109"/>
        <w:gridCol w:w="1552"/>
      </w:tblGrid>
      <w:tr w:rsidR="00EE424A" w14:paraId="6FBDB116" w14:textId="77777777" w:rsidTr="00B15445">
        <w:trPr>
          <w:cantSplit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E36DF" w14:textId="77777777" w:rsidR="00EE424A" w:rsidRDefault="00EE424A" w:rsidP="00B15445">
            <w:r>
              <w:rPr>
                <w:sz w:val="24"/>
              </w:rPr>
              <w:t>Název a odborné zaměření vzdělávání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BC64E" w14:textId="77777777" w:rsidR="00EE424A" w:rsidRDefault="00EE424A" w:rsidP="00B15445">
            <w:r>
              <w:rPr>
                <w:sz w:val="24"/>
              </w:rPr>
              <w:t>Počet hodin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6824" w14:textId="77777777" w:rsidR="00EE424A" w:rsidRDefault="00EE424A" w:rsidP="00B15445">
            <w:r>
              <w:rPr>
                <w:sz w:val="24"/>
              </w:rPr>
              <w:t xml:space="preserve">Datum konání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03B3" w14:textId="77777777" w:rsidR="00EE424A" w:rsidRDefault="00EE424A" w:rsidP="00B15445">
            <w:r>
              <w:rPr>
                <w:sz w:val="24"/>
              </w:rPr>
              <w:t>Realizátor – organizace, odborník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9C9A" w14:textId="77777777" w:rsidR="00EE424A" w:rsidRDefault="00EE424A" w:rsidP="00B15445">
            <w:r>
              <w:rPr>
                <w:sz w:val="24"/>
              </w:rPr>
              <w:t>Počet školených pedagogů</w:t>
            </w:r>
          </w:p>
        </w:tc>
      </w:tr>
      <w:tr w:rsidR="00EE424A" w14:paraId="408DA448" w14:textId="77777777" w:rsidTr="00B15445">
        <w:trPr>
          <w:cantSplit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7D78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54C3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9375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AC872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832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</w:tr>
      <w:tr w:rsidR="00EE424A" w14:paraId="4E32DF32" w14:textId="77777777" w:rsidTr="00B15445">
        <w:trPr>
          <w:cantSplit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427E3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FF1E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9D898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2FFC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BE8C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</w:tr>
      <w:tr w:rsidR="00EE424A" w14:paraId="3C57DD25" w14:textId="77777777" w:rsidTr="00B15445">
        <w:trPr>
          <w:cantSplit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94EF1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63BDB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2544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959F9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8F1C" w14:textId="77777777" w:rsidR="00EE424A" w:rsidRDefault="00EE424A" w:rsidP="00B15445">
            <w:pPr>
              <w:snapToGrid w:val="0"/>
              <w:rPr>
                <w:b/>
                <w:color w:val="FF0000"/>
                <w:sz w:val="24"/>
              </w:rPr>
            </w:pPr>
          </w:p>
        </w:tc>
      </w:tr>
    </w:tbl>
    <w:p w14:paraId="11CBA238" w14:textId="344DC6A9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Vzdělávací akce si pedagogové vybírají v souladu se zaměřením </w:t>
      </w:r>
      <w:r w:rsidR="00ED66EB">
        <w:rPr>
          <w:rFonts w:eastAsia="Lucida Sans Unicode"/>
          <w:b/>
          <w:sz w:val="24"/>
          <w:szCs w:val="24"/>
          <w:lang w:eastAsia="ar-SA"/>
        </w:rPr>
        <w:t xml:space="preserve">na </w:t>
      </w:r>
      <w:r>
        <w:rPr>
          <w:rFonts w:eastAsia="Lucida Sans Unicode"/>
          <w:b/>
          <w:sz w:val="24"/>
          <w:szCs w:val="24"/>
          <w:lang w:eastAsia="ar-SA"/>
        </w:rPr>
        <w:t>jejich aprobace z aktuálních nabídek vzdělávacích institucí,</w:t>
      </w:r>
      <w:r w:rsidR="00002256">
        <w:rPr>
          <w:rFonts w:eastAsia="Lucida Sans Unicode"/>
          <w:b/>
          <w:sz w:val="24"/>
          <w:szCs w:val="24"/>
          <w:lang w:eastAsia="ar-SA"/>
        </w:rPr>
        <w:t xml:space="preserve"> např. PPP, NPI, </w:t>
      </w:r>
      <w:proofErr w:type="spellStart"/>
      <w:r w:rsidR="0025714D">
        <w:rPr>
          <w:rFonts w:eastAsia="Lucida Sans Unicode"/>
          <w:b/>
          <w:sz w:val="24"/>
          <w:szCs w:val="24"/>
          <w:lang w:eastAsia="ar-SA"/>
        </w:rPr>
        <w:t>ZVaS</w:t>
      </w:r>
      <w:proofErr w:type="spellEnd"/>
      <w:r w:rsidR="0025714D">
        <w:rPr>
          <w:rFonts w:eastAsia="Lucida Sans Unicode"/>
          <w:b/>
          <w:sz w:val="24"/>
          <w:szCs w:val="24"/>
          <w:lang w:eastAsia="ar-SA"/>
        </w:rPr>
        <w:t xml:space="preserve">, </w:t>
      </w:r>
      <w:r w:rsidR="00B15445">
        <w:rPr>
          <w:rFonts w:eastAsia="Lucida Sans Unicode"/>
          <w:b/>
          <w:sz w:val="24"/>
          <w:szCs w:val="24"/>
          <w:lang w:eastAsia="ar-SA"/>
        </w:rPr>
        <w:t xml:space="preserve">Tvořivá školy, </w:t>
      </w:r>
      <w:r>
        <w:rPr>
          <w:rFonts w:eastAsia="Lucida Sans Unicode"/>
          <w:b/>
          <w:sz w:val="24"/>
          <w:szCs w:val="24"/>
          <w:lang w:eastAsia="ar-SA"/>
        </w:rPr>
        <w:t>využívají i možnosti sebevzdělání, předávají si informace a materiály z oblasti RCH v rámci MO i provozních a pedagogických porad.</w:t>
      </w:r>
    </w:p>
    <w:p w14:paraId="4C1B06A6" w14:textId="77777777" w:rsidR="00EE424A" w:rsidRDefault="00EE424A" w:rsidP="00EE424A">
      <w:pPr>
        <w:rPr>
          <w:b/>
          <w:sz w:val="32"/>
        </w:rPr>
      </w:pPr>
    </w:p>
    <w:p w14:paraId="43DAF302" w14:textId="77777777" w:rsidR="00EE424A" w:rsidRDefault="00EE424A" w:rsidP="00EE424A">
      <w:pPr>
        <w:pStyle w:val="Nadpis5"/>
      </w:pPr>
      <w:r>
        <w:rPr>
          <w:bCs w:val="0"/>
        </w:rPr>
        <w:t xml:space="preserve">3. Plán vzdělávání ŠMP v oblasti prevence SPJ </w:t>
      </w:r>
    </w:p>
    <w:p w14:paraId="41A9725C" w14:textId="77777777" w:rsidR="00EE424A" w:rsidRDefault="00EE424A" w:rsidP="00EE424A">
      <w:pPr>
        <w:jc w:val="both"/>
        <w:rPr>
          <w:b/>
          <w:i/>
          <w:sz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37"/>
        <w:gridCol w:w="1697"/>
        <w:gridCol w:w="3564"/>
      </w:tblGrid>
      <w:tr w:rsidR="00EE424A" w14:paraId="76CB9A41" w14:textId="77777777" w:rsidTr="00B15445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51D13" w14:textId="77777777" w:rsidR="00EE424A" w:rsidRDefault="00EE424A" w:rsidP="00B15445">
            <w:r>
              <w:rPr>
                <w:sz w:val="24"/>
              </w:rPr>
              <w:t>Název a odborné zaměření vzdělávání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19BA" w14:textId="77777777" w:rsidR="00EE424A" w:rsidRDefault="00EE424A" w:rsidP="00B15445">
            <w:r>
              <w:rPr>
                <w:sz w:val="24"/>
              </w:rPr>
              <w:t>Počet hodin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B468" w14:textId="77777777" w:rsidR="00EE424A" w:rsidRDefault="00EE424A" w:rsidP="00B15445">
            <w:r>
              <w:rPr>
                <w:sz w:val="24"/>
              </w:rPr>
              <w:t>Datum konání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F0B2" w14:textId="77777777" w:rsidR="00EE424A" w:rsidRDefault="00EE424A" w:rsidP="00B15445">
            <w:r>
              <w:rPr>
                <w:sz w:val="24"/>
              </w:rPr>
              <w:t>Realizátor – organizace, odborník</w:t>
            </w:r>
          </w:p>
        </w:tc>
      </w:tr>
      <w:tr w:rsidR="00EE424A" w14:paraId="11A2D8CD" w14:textId="77777777" w:rsidTr="00B15445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954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Porady ŠMP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12474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579F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54A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PPP J. Hradec</w:t>
            </w:r>
          </w:p>
        </w:tc>
      </w:tr>
      <w:tr w:rsidR="00EE424A" w14:paraId="30D4183A" w14:textId="77777777" w:rsidTr="00B15445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D830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Dle nabídky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674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AFCD4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5784" w14:textId="683911E6" w:rsidR="00EE424A" w:rsidRDefault="00EE424A" w:rsidP="00B15445">
            <w:pPr>
              <w:widowControl w:val="0"/>
              <w:snapToGrid w:val="0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N</w:t>
            </w:r>
            <w:r w:rsidR="00B15445">
              <w:rPr>
                <w:rFonts w:eastAsia="Lucida Sans Unicode"/>
                <w:bCs/>
                <w:sz w:val="24"/>
                <w:szCs w:val="24"/>
                <w:lang w:eastAsia="ar-SA"/>
              </w:rPr>
              <w:t>PI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, PPP ČB, KÚ ČB, Zřetel, Tvořivá škola</w:t>
            </w:r>
            <w:r w:rsidR="00B15445"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B15445">
              <w:rPr>
                <w:rFonts w:eastAsia="Lucida Sans Unicode"/>
                <w:bCs/>
                <w:sz w:val="24"/>
                <w:szCs w:val="24"/>
                <w:lang w:eastAsia="ar-SA"/>
              </w:rPr>
              <w:t>ZVaS</w:t>
            </w:r>
            <w:proofErr w:type="spellEnd"/>
            <w:r w:rsidR="00B15445">
              <w:rPr>
                <w:rFonts w:eastAsia="Lucida Sans Unicode"/>
                <w:bCs/>
                <w:sz w:val="24"/>
                <w:szCs w:val="24"/>
                <w:lang w:eastAsia="ar-SA"/>
              </w:rPr>
              <w:t>, Etické dílny</w:t>
            </w:r>
          </w:p>
        </w:tc>
      </w:tr>
    </w:tbl>
    <w:p w14:paraId="53B24887" w14:textId="77777777" w:rsidR="00EE424A" w:rsidRDefault="00EE424A" w:rsidP="00EE424A">
      <w:r>
        <w:rPr>
          <w:i/>
          <w:vertAlign w:val="superscript"/>
        </w:rPr>
        <w:t xml:space="preserve"> </w:t>
      </w:r>
    </w:p>
    <w:p w14:paraId="79954C9D" w14:textId="77777777" w:rsidR="00EE424A" w:rsidRDefault="00EE424A" w:rsidP="00EE424A">
      <w:pPr>
        <w:rPr>
          <w:b/>
          <w:sz w:val="24"/>
        </w:rPr>
      </w:pPr>
    </w:p>
    <w:p w14:paraId="6FA9209D" w14:textId="77777777" w:rsidR="00EE424A" w:rsidRDefault="00EE424A" w:rsidP="00EE424A">
      <w:r>
        <w:rPr>
          <w:b/>
          <w:sz w:val="24"/>
        </w:rPr>
        <w:t>4. Způsob spolupráce s ostatními pedagogy</w:t>
      </w:r>
    </w:p>
    <w:p w14:paraId="4655115C" w14:textId="05DBBFAA" w:rsidR="00EE424A" w:rsidRDefault="00EE424A" w:rsidP="00EE424A">
      <w:pPr>
        <w:widowControl w:val="0"/>
        <w:tabs>
          <w:tab w:val="left" w:pos="5820"/>
        </w:tabs>
        <w:jc w:val="both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Spolupráce s pedagogy je každodenní, zaměřená na řešení aktuálních</w:t>
      </w:r>
      <w:r w:rsidR="00B15445">
        <w:rPr>
          <w:rFonts w:eastAsia="Lucida Sans Unicode"/>
          <w:b/>
          <w:sz w:val="24"/>
          <w:szCs w:val="24"/>
          <w:lang w:eastAsia="ar-SA"/>
        </w:rPr>
        <w:t xml:space="preserve"> situacích</w:t>
      </w:r>
      <w:r>
        <w:rPr>
          <w:rFonts w:eastAsia="Lucida Sans Unicode"/>
          <w:b/>
          <w:sz w:val="24"/>
          <w:szCs w:val="24"/>
          <w:lang w:eastAsia="ar-SA"/>
        </w:rPr>
        <w:t xml:space="preserve"> </w:t>
      </w:r>
      <w:r w:rsidR="00B15445">
        <w:rPr>
          <w:rFonts w:eastAsia="Lucida Sans Unicode"/>
          <w:b/>
          <w:sz w:val="24"/>
          <w:szCs w:val="24"/>
          <w:lang w:eastAsia="ar-SA"/>
        </w:rPr>
        <w:t xml:space="preserve">a </w:t>
      </w:r>
      <w:r>
        <w:rPr>
          <w:rFonts w:eastAsia="Lucida Sans Unicode"/>
          <w:b/>
          <w:sz w:val="24"/>
          <w:szCs w:val="24"/>
          <w:lang w:eastAsia="ar-SA"/>
        </w:rPr>
        <w:t>problémů  v jednotlivých třídách. Preventivní tým tvoří ZŘŠ,VP, ŠMP a příslušný TU. Vedením školy byli určeni poradci pro řešení případné šikany a neomluvených absencí ve škole (VP a ŠMP).</w:t>
      </w:r>
    </w:p>
    <w:p w14:paraId="4887C6AB" w14:textId="77777777" w:rsidR="00EE424A" w:rsidRDefault="00EE424A" w:rsidP="00EE424A">
      <w:pPr>
        <w:widowControl w:val="0"/>
        <w:tabs>
          <w:tab w:val="left" w:pos="5820"/>
        </w:tabs>
        <w:jc w:val="both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Pedagogové se v rámci svých aprobací podílejí na zajištění a organizování akcí pro žáky.</w:t>
      </w:r>
    </w:p>
    <w:p w14:paraId="1BDD7C91" w14:textId="77777777" w:rsidR="00EE424A" w:rsidRDefault="00EE424A" w:rsidP="00EE424A">
      <w:pPr>
        <w:widowControl w:val="0"/>
        <w:tabs>
          <w:tab w:val="left" w:pos="5820"/>
        </w:tabs>
        <w:jc w:val="both"/>
        <w:rPr>
          <w:rFonts w:eastAsia="Lucida Sans Unicode"/>
          <w:i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 Na provozních poradách a pedagogických radách jsou učitelé informováni o aktuálních požadavcích pedagogické práce a záležitostech souvisejících s chodem školy, jsou jim předávány informace související s prevencí RCH žáků, případně s reálným RCH dětí.</w:t>
      </w:r>
    </w:p>
    <w:p w14:paraId="1B00967A" w14:textId="77777777" w:rsidR="00EE424A" w:rsidRDefault="00EE424A" w:rsidP="00EE424A">
      <w:pPr>
        <w:pStyle w:val="Zkladntext21"/>
        <w:tabs>
          <w:tab w:val="left" w:pos="5820"/>
        </w:tabs>
        <w:jc w:val="both"/>
      </w:pPr>
      <w: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2194"/>
        <w:gridCol w:w="2195"/>
        <w:gridCol w:w="2215"/>
      </w:tblGrid>
      <w:tr w:rsidR="00EE424A" w14:paraId="0CBBB5E6" w14:textId="77777777" w:rsidTr="00B1544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8AF5" w14:textId="77777777" w:rsidR="00EE424A" w:rsidRDefault="00EE424A" w:rsidP="00B15445">
            <w:pPr>
              <w:jc w:val="center"/>
            </w:pPr>
            <w:r>
              <w:rPr>
                <w:b/>
                <w:bCs/>
                <w:sz w:val="24"/>
              </w:rPr>
              <w:t>Počty pedagogických pracovníků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9B2B" w14:textId="77777777" w:rsidR="00EE424A" w:rsidRDefault="00EE424A" w:rsidP="00B15445">
            <w:pPr>
              <w:jc w:val="center"/>
            </w:pPr>
            <w:r>
              <w:rPr>
                <w:sz w:val="24"/>
              </w:rPr>
              <w:t>Celkem: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18303" w14:textId="77777777" w:rsidR="00EE424A" w:rsidRDefault="00EE424A" w:rsidP="00B15445">
            <w:pPr>
              <w:jc w:val="center"/>
            </w:pPr>
            <w:r>
              <w:rPr>
                <w:sz w:val="24"/>
              </w:rPr>
              <w:t>Podílející se aktivně na prevenci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C685" w14:textId="77777777" w:rsidR="00EE424A" w:rsidRDefault="00EE424A" w:rsidP="00B15445">
            <w:pPr>
              <w:jc w:val="center"/>
            </w:pPr>
            <w:r>
              <w:rPr>
                <w:sz w:val="24"/>
              </w:rPr>
              <w:t>Nepodílející se aktivně na prevenci</w:t>
            </w:r>
          </w:p>
        </w:tc>
      </w:tr>
      <w:tr w:rsidR="00EE424A" w14:paraId="7AB30DE6" w14:textId="77777777" w:rsidTr="00B15445">
        <w:trPr>
          <w:trHeight w:val="2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DEA9" w14:textId="77777777" w:rsidR="00EE424A" w:rsidRDefault="00EE424A" w:rsidP="00B15445">
            <w:r>
              <w:rPr>
                <w:sz w:val="24"/>
              </w:rPr>
              <w:t>Vedení školy: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3A7AA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F1AB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B2B91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424A" w14:paraId="1E48632D" w14:textId="77777777" w:rsidTr="00B15445">
        <w:trPr>
          <w:trHeight w:val="28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218C" w14:textId="77777777" w:rsidR="00EE424A" w:rsidRDefault="00EE424A" w:rsidP="00B15445">
            <w:r>
              <w:rPr>
                <w:sz w:val="24"/>
              </w:rPr>
              <w:t>Z toho učitelé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CE67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31763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2639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424A" w14:paraId="5DBC0ED7" w14:textId="77777777" w:rsidTr="00B1544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8299" w14:textId="77777777" w:rsidR="00EE424A" w:rsidRDefault="00EE424A" w:rsidP="00B15445">
            <w:r>
              <w:rPr>
                <w:sz w:val="24"/>
              </w:rPr>
              <w:t>Vychovatelé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0BD5" w14:textId="3660EB1B" w:rsidR="00EE424A" w:rsidRDefault="00ED66EB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EBED" w14:textId="04BC3E8D" w:rsidR="00EE424A" w:rsidRDefault="00ED66EB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58C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424A" w14:paraId="12A369AD" w14:textId="77777777" w:rsidTr="00B1544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2600" w14:textId="77777777" w:rsidR="00EE424A" w:rsidRDefault="00EE424A" w:rsidP="00B15445">
            <w:r>
              <w:rPr>
                <w:sz w:val="24"/>
              </w:rPr>
              <w:t>Mistři odborné výchovy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83F4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AD2BA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EE0E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E424A" w14:paraId="71C6C17A" w14:textId="77777777" w:rsidTr="00B1544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DC7A" w14:textId="77777777" w:rsidR="00EE424A" w:rsidRDefault="00EE424A" w:rsidP="00B15445">
            <w:r>
              <w:rPr>
                <w:sz w:val="24"/>
              </w:rPr>
              <w:t>Jiné (vepište)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0ADD" w14:textId="7AB7EDBF" w:rsidR="00EE424A" w:rsidRDefault="00B15445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="00EE424A">
              <w:rPr>
                <w:sz w:val="24"/>
              </w:rPr>
              <w:t xml:space="preserve"> </w:t>
            </w:r>
            <w:r w:rsidR="00EE424A" w:rsidRPr="00403FD6">
              <w:t>asistentek pedag</w:t>
            </w:r>
            <w:r w:rsidR="00EE424A">
              <w:t>oga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9242" w14:textId="1FCDD8B4" w:rsidR="00EE424A" w:rsidRDefault="00B15445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BCE1" w14:textId="77777777" w:rsidR="00EE424A" w:rsidRDefault="00EE424A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0F958EF" w14:textId="77777777" w:rsidR="00EE424A" w:rsidRDefault="00EE424A" w:rsidP="00EE424A">
      <w:pPr>
        <w:rPr>
          <w:b/>
          <w:sz w:val="24"/>
        </w:rPr>
      </w:pPr>
    </w:p>
    <w:p w14:paraId="28D5AD28" w14:textId="77777777" w:rsidR="00EE424A" w:rsidRDefault="00EE424A" w:rsidP="00EE424A">
      <w:pPr>
        <w:jc w:val="both"/>
        <w:rPr>
          <w:b/>
          <w:sz w:val="24"/>
        </w:rPr>
      </w:pPr>
    </w:p>
    <w:p w14:paraId="28609367" w14:textId="77777777" w:rsidR="00EE424A" w:rsidRDefault="00EE424A" w:rsidP="00EE424A">
      <w:r>
        <w:rPr>
          <w:b/>
          <w:sz w:val="28"/>
        </w:rPr>
        <w:t>II. SPOLUPRÁCE ŠKOLY S RODIČI</w:t>
      </w:r>
    </w:p>
    <w:p w14:paraId="1C038EEB" w14:textId="77777777" w:rsidR="00EE424A" w:rsidRDefault="00EE424A" w:rsidP="00EE424A">
      <w:pPr>
        <w:rPr>
          <w:b/>
          <w:bCs/>
          <w:i/>
          <w:iCs/>
          <w:sz w:val="24"/>
        </w:rPr>
      </w:pPr>
    </w:p>
    <w:p w14:paraId="4F8E7F33" w14:textId="77777777" w:rsidR="00EE424A" w:rsidRDefault="00EE424A" w:rsidP="00EE424A">
      <w:pPr>
        <w:rPr>
          <w:b/>
          <w:bCs/>
          <w:i/>
          <w:iCs/>
          <w:sz w:val="24"/>
        </w:rPr>
      </w:pPr>
    </w:p>
    <w:p w14:paraId="28B2995A" w14:textId="77777777" w:rsidR="00EE424A" w:rsidRDefault="00EE424A" w:rsidP="00EE424A">
      <w:r>
        <w:rPr>
          <w:b/>
          <w:sz w:val="24"/>
        </w:rPr>
        <w:t>1. Způsoby seznámení rodičů s činností ŠMP , možnostmi spolupráce a MPP</w:t>
      </w:r>
    </w:p>
    <w:p w14:paraId="20B5F32E" w14:textId="77777777" w:rsidR="00870D5C" w:rsidRDefault="00EE424A" w:rsidP="00EE424A">
      <w:pPr>
        <w:widowControl w:val="0"/>
        <w:rPr>
          <w:rFonts w:eastAsia="Lucida Sans Unicode"/>
          <w:sz w:val="24"/>
          <w:szCs w:val="24"/>
          <w:lang w:eastAsia="ar-SA"/>
        </w:rPr>
      </w:pPr>
      <w:r>
        <w:rPr>
          <w:rFonts w:eastAsia="Lucida Sans Unicode"/>
          <w:sz w:val="24"/>
          <w:szCs w:val="24"/>
          <w:lang w:eastAsia="ar-SA"/>
        </w:rPr>
        <w:t>Rodiče jsou informováni na třídních schůzkách, prostřednictvím</w:t>
      </w:r>
      <w:r w:rsidR="00B15445">
        <w:rPr>
          <w:rFonts w:eastAsia="Lucida Sans Unicode"/>
          <w:sz w:val="24"/>
          <w:szCs w:val="24"/>
          <w:lang w:eastAsia="ar-SA"/>
        </w:rPr>
        <w:t xml:space="preserve"> </w:t>
      </w:r>
      <w:proofErr w:type="spellStart"/>
      <w:r>
        <w:rPr>
          <w:rFonts w:eastAsia="Lucida Sans Unicode"/>
          <w:sz w:val="24"/>
          <w:szCs w:val="24"/>
          <w:lang w:eastAsia="ar-SA"/>
        </w:rPr>
        <w:t>Edupage</w:t>
      </w:r>
      <w:proofErr w:type="spellEnd"/>
      <w:r>
        <w:rPr>
          <w:rFonts w:eastAsia="Lucida Sans Unicode"/>
          <w:sz w:val="24"/>
          <w:szCs w:val="24"/>
          <w:lang w:eastAsia="ar-SA"/>
        </w:rPr>
        <w:t>,</w:t>
      </w:r>
      <w:r w:rsidR="00B15445">
        <w:rPr>
          <w:rFonts w:eastAsia="Lucida Sans Unicode"/>
          <w:sz w:val="24"/>
          <w:szCs w:val="24"/>
          <w:lang w:eastAsia="ar-SA"/>
        </w:rPr>
        <w:t xml:space="preserve"> ŽK nebo notýsků, </w:t>
      </w:r>
      <w:r>
        <w:rPr>
          <w:rFonts w:eastAsia="Lucida Sans Unicode"/>
          <w:sz w:val="24"/>
          <w:szCs w:val="24"/>
          <w:lang w:eastAsia="ar-SA"/>
        </w:rPr>
        <w:t xml:space="preserve"> v případě jakéhokoliv problému telefonicky a osobně při sjednané návštěvě školy.</w:t>
      </w:r>
    </w:p>
    <w:p w14:paraId="073DCDEE" w14:textId="23E198F7" w:rsidR="00B15445" w:rsidRDefault="00EE424A" w:rsidP="00EE424A">
      <w:pPr>
        <w:widowControl w:val="0"/>
        <w:rPr>
          <w:rFonts w:eastAsia="Lucida Sans Unicode"/>
          <w:sz w:val="24"/>
          <w:szCs w:val="24"/>
          <w:lang w:eastAsia="ar-SA"/>
        </w:rPr>
      </w:pPr>
      <w:r>
        <w:rPr>
          <w:rFonts w:eastAsia="Lucida Sans Unicode"/>
          <w:sz w:val="24"/>
          <w:szCs w:val="24"/>
          <w:lang w:eastAsia="ar-SA"/>
        </w:rPr>
        <w:t xml:space="preserve"> </w:t>
      </w:r>
      <w:r w:rsidR="000A6B14">
        <w:rPr>
          <w:rFonts w:eastAsia="Lucida Sans Unicode"/>
          <w:sz w:val="24"/>
          <w:szCs w:val="24"/>
          <w:lang w:eastAsia="ar-SA"/>
        </w:rPr>
        <w:t>Mohou využít i nabídky konzultací členů Školního poradenského pracoviště, tj. VP, ŠMP. Na naší škole nemáme ani školního psychologa a ani speciálního pedagoga, který by byl součástí tohoto týmu.</w:t>
      </w:r>
    </w:p>
    <w:p w14:paraId="66B1D2A8" w14:textId="646222E5" w:rsidR="00EE424A" w:rsidRDefault="00EE424A" w:rsidP="00EE424A">
      <w:pPr>
        <w:widowControl w:val="0"/>
        <w:rPr>
          <w:rFonts w:eastAsia="Lucida Sans Unicode"/>
          <w:sz w:val="24"/>
          <w:szCs w:val="24"/>
          <w:lang w:eastAsia="ar-SA"/>
        </w:rPr>
      </w:pPr>
    </w:p>
    <w:p w14:paraId="51EC6DAD" w14:textId="1215D85E" w:rsidR="000A6B14" w:rsidRDefault="000A6B14" w:rsidP="00EE424A">
      <w:pPr>
        <w:widowControl w:val="0"/>
        <w:rPr>
          <w:rFonts w:eastAsia="Lucida Sans Unicode"/>
          <w:sz w:val="24"/>
          <w:szCs w:val="24"/>
          <w:lang w:eastAsia="ar-SA"/>
        </w:rPr>
      </w:pPr>
    </w:p>
    <w:p w14:paraId="4EEB6361" w14:textId="77777777" w:rsidR="00EE424A" w:rsidRDefault="00EE424A" w:rsidP="00EE424A">
      <w:pPr>
        <w:rPr>
          <w:b/>
          <w:i/>
          <w:sz w:val="24"/>
        </w:rPr>
      </w:pPr>
    </w:p>
    <w:p w14:paraId="37504CBE" w14:textId="77777777" w:rsidR="00EE424A" w:rsidRDefault="00EE424A" w:rsidP="00EE424A">
      <w:pPr>
        <w:pStyle w:val="Nadpis5"/>
      </w:pPr>
      <w:r>
        <w:rPr>
          <w:bCs w:val="0"/>
        </w:rPr>
        <w:t>2. Aktivity pro rodiče</w:t>
      </w:r>
    </w:p>
    <w:p w14:paraId="1E9CD9F6" w14:textId="608D4244" w:rsidR="00EE424A" w:rsidRDefault="00EE424A" w:rsidP="00EE424A">
      <w:pPr>
        <w:widowControl w:val="0"/>
        <w:numPr>
          <w:ilvl w:val="0"/>
          <w:numId w:val="1"/>
        </w:numPr>
        <w:rPr>
          <w:rFonts w:eastAsia="Lucida Sans Unicode"/>
          <w:b/>
          <w:bCs/>
          <w:sz w:val="24"/>
          <w:szCs w:val="24"/>
          <w:lang w:eastAsia="ar-SA"/>
        </w:rPr>
      </w:pPr>
      <w:r>
        <w:rPr>
          <w:rFonts w:eastAsia="Lucida Sans Unicode"/>
          <w:b/>
          <w:bCs/>
          <w:sz w:val="24"/>
          <w:szCs w:val="24"/>
          <w:lang w:eastAsia="ar-SA"/>
        </w:rPr>
        <w:t xml:space="preserve"> Informace o sociálně nežádoucích jevech probíhají na třídních schůzkách, které se konají v termínech – </w:t>
      </w:r>
      <w:r w:rsidR="00EB09DD">
        <w:rPr>
          <w:rFonts w:eastAsia="Lucida Sans Unicode"/>
          <w:b/>
          <w:bCs/>
          <w:sz w:val="24"/>
          <w:szCs w:val="24"/>
          <w:lang w:eastAsia="ar-SA"/>
        </w:rPr>
        <w:t xml:space="preserve">září </w:t>
      </w:r>
      <w:r>
        <w:rPr>
          <w:rFonts w:eastAsia="Lucida Sans Unicode"/>
          <w:b/>
          <w:bCs/>
          <w:sz w:val="24"/>
          <w:szCs w:val="24"/>
          <w:lang w:eastAsia="ar-SA"/>
        </w:rPr>
        <w:t>202</w:t>
      </w:r>
      <w:r w:rsidR="00ED66EB">
        <w:rPr>
          <w:rFonts w:eastAsia="Lucida Sans Unicode"/>
          <w:b/>
          <w:bCs/>
          <w:sz w:val="24"/>
          <w:szCs w:val="24"/>
          <w:lang w:eastAsia="ar-SA"/>
        </w:rPr>
        <w:t>4</w:t>
      </w:r>
      <w:r>
        <w:rPr>
          <w:rFonts w:eastAsia="Lucida Sans Unicode"/>
          <w:b/>
          <w:bCs/>
          <w:sz w:val="24"/>
          <w:szCs w:val="24"/>
          <w:lang w:eastAsia="ar-SA"/>
        </w:rPr>
        <w:t>, prosinec 202</w:t>
      </w:r>
      <w:r w:rsidR="00ED66EB">
        <w:rPr>
          <w:rFonts w:eastAsia="Lucida Sans Unicode"/>
          <w:b/>
          <w:bCs/>
          <w:sz w:val="24"/>
          <w:szCs w:val="24"/>
          <w:lang w:eastAsia="ar-SA"/>
        </w:rPr>
        <w:t>4</w:t>
      </w:r>
      <w:r>
        <w:rPr>
          <w:rFonts w:eastAsia="Lucida Sans Unicode"/>
          <w:b/>
          <w:bCs/>
          <w:sz w:val="24"/>
          <w:szCs w:val="24"/>
          <w:lang w:eastAsia="ar-SA"/>
        </w:rPr>
        <w:t>, duben 202</w:t>
      </w:r>
      <w:r w:rsidR="00870D5C">
        <w:rPr>
          <w:rFonts w:eastAsia="Lucida Sans Unicode"/>
          <w:b/>
          <w:bCs/>
          <w:sz w:val="24"/>
          <w:szCs w:val="24"/>
          <w:lang w:eastAsia="ar-SA"/>
        </w:rPr>
        <w:t>5</w:t>
      </w:r>
      <w:r>
        <w:rPr>
          <w:rFonts w:eastAsia="Lucida Sans Unicode"/>
          <w:b/>
          <w:bCs/>
          <w:sz w:val="24"/>
          <w:szCs w:val="24"/>
          <w:lang w:eastAsia="ar-SA"/>
        </w:rPr>
        <w:t>, červen 202</w:t>
      </w:r>
      <w:r w:rsidR="00870D5C">
        <w:rPr>
          <w:rFonts w:eastAsia="Lucida Sans Unicode"/>
          <w:b/>
          <w:bCs/>
          <w:sz w:val="24"/>
          <w:szCs w:val="24"/>
          <w:lang w:eastAsia="ar-SA"/>
        </w:rPr>
        <w:t>5</w:t>
      </w:r>
      <w:r>
        <w:rPr>
          <w:rFonts w:eastAsia="Lucida Sans Unicode"/>
          <w:b/>
          <w:bCs/>
          <w:sz w:val="24"/>
          <w:szCs w:val="24"/>
          <w:lang w:eastAsia="ar-SA"/>
        </w:rPr>
        <w:t>.</w:t>
      </w:r>
    </w:p>
    <w:p w14:paraId="02626A0B" w14:textId="77777777" w:rsidR="00EE424A" w:rsidRDefault="00EE424A" w:rsidP="00EE424A">
      <w:pPr>
        <w:pStyle w:val="Zkladntext2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862"/>
      </w:tblGrid>
      <w:tr w:rsidR="00EE424A" w14:paraId="0744F102" w14:textId="77777777" w:rsidTr="00B1544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AD9E7" w14:textId="77777777" w:rsidR="00EE424A" w:rsidRDefault="00EE424A" w:rsidP="00B15445">
            <w:r>
              <w:rPr>
                <w:sz w:val="24"/>
              </w:rPr>
              <w:t>Název aktivity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2559" w14:textId="77777777" w:rsidR="00EE424A" w:rsidRDefault="00EE424A" w:rsidP="00B15445">
            <w:pPr>
              <w:pStyle w:val="Nadpis8"/>
            </w:pPr>
            <w:r>
              <w:t>Datum konání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9B2E" w14:textId="77777777" w:rsidR="00EE424A" w:rsidRDefault="00EE424A" w:rsidP="00B15445">
            <w:r>
              <w:rPr>
                <w:sz w:val="24"/>
              </w:rPr>
              <w:t>Realizátor, přednášející</w:t>
            </w:r>
          </w:p>
        </w:tc>
      </w:tr>
      <w:tr w:rsidR="00EE424A" w14:paraId="2AE7923A" w14:textId="77777777" w:rsidTr="00B1544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E7D2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Třídní schůzky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B13D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výše uvedeno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4A1A" w14:textId="77777777" w:rsidR="00EE424A" w:rsidRDefault="00EE424A" w:rsidP="00B15445">
            <w:pPr>
              <w:snapToGrid w:val="0"/>
              <w:rPr>
                <w:b/>
                <w:sz w:val="24"/>
              </w:rPr>
            </w:pPr>
          </w:p>
        </w:tc>
      </w:tr>
      <w:tr w:rsidR="00EE424A" w14:paraId="4AAA4121" w14:textId="77777777" w:rsidTr="00B1544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7930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Den otevřených dveří pro budoucí prvňáčky a rodiče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F02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bude upřesněno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7145" w14:textId="77777777" w:rsidR="00EE424A" w:rsidRDefault="00EE424A" w:rsidP="00B15445">
            <w:pPr>
              <w:snapToGrid w:val="0"/>
              <w:rPr>
                <w:b/>
                <w:sz w:val="24"/>
              </w:rPr>
            </w:pPr>
          </w:p>
        </w:tc>
      </w:tr>
      <w:tr w:rsidR="00EE424A" w14:paraId="223D6970" w14:textId="77777777" w:rsidTr="00B1544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15965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Třídní výlety, předání závěrečného vysvědčení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3954" w14:textId="703CF4CC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lang w:eastAsia="ar-SA"/>
              </w:rPr>
            </w:pPr>
            <w:r>
              <w:rPr>
                <w:rFonts w:eastAsia="Lucida Sans Unicode"/>
                <w:b/>
                <w:lang w:eastAsia="ar-SA"/>
              </w:rPr>
              <w:t>květen/červen 202</w:t>
            </w:r>
            <w:r w:rsidR="000A6B14">
              <w:rPr>
                <w:rFonts w:eastAsia="Lucida Sans Unicode"/>
                <w:b/>
                <w:lang w:eastAsia="ar-SA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29DA" w14:textId="77777777" w:rsidR="00EE424A" w:rsidRDefault="00EE424A" w:rsidP="00B15445">
            <w:pPr>
              <w:snapToGrid w:val="0"/>
              <w:rPr>
                <w:b/>
                <w:sz w:val="24"/>
              </w:rPr>
            </w:pPr>
          </w:p>
        </w:tc>
      </w:tr>
    </w:tbl>
    <w:p w14:paraId="2902ADFA" w14:textId="77777777" w:rsidR="00EE424A" w:rsidRDefault="00EE424A" w:rsidP="00EE424A">
      <w:pPr>
        <w:pStyle w:val="Zkladntext21"/>
      </w:pPr>
    </w:p>
    <w:p w14:paraId="66D923D0" w14:textId="77777777" w:rsidR="00EE424A" w:rsidRDefault="00EE424A" w:rsidP="00EE424A">
      <w:pPr>
        <w:pStyle w:val="Zkladntext21"/>
        <w:rPr>
          <w:sz w:val="20"/>
        </w:rPr>
      </w:pPr>
    </w:p>
    <w:p w14:paraId="333FD428" w14:textId="77777777" w:rsidR="00EE424A" w:rsidRDefault="00EE424A" w:rsidP="00EE424A">
      <w:pPr>
        <w:pStyle w:val="Nadpis5"/>
      </w:pPr>
      <w:r>
        <w:rPr>
          <w:bCs w:val="0"/>
        </w:rPr>
        <w:t>3. Aktivity podporující spolupráci školy s rodiči</w:t>
      </w:r>
    </w:p>
    <w:p w14:paraId="32BAC418" w14:textId="77777777" w:rsidR="00EE424A" w:rsidRDefault="00EE424A" w:rsidP="00EE424A">
      <w:pPr>
        <w:pStyle w:val="Zkladntext21"/>
      </w:pPr>
    </w:p>
    <w:p w14:paraId="4201A416" w14:textId="77777777" w:rsidR="00EE424A" w:rsidRDefault="00EE424A" w:rsidP="00EE424A">
      <w:pPr>
        <w:pStyle w:val="Obsah1"/>
        <w:rPr>
          <w:i/>
        </w:rPr>
      </w:pPr>
    </w:p>
    <w:tbl>
      <w:tblPr>
        <w:tblW w:w="96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862"/>
      </w:tblGrid>
      <w:tr w:rsidR="00EE424A" w14:paraId="54550F44" w14:textId="77777777" w:rsidTr="00B1544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B1E3" w14:textId="77777777" w:rsidR="00EE424A" w:rsidRDefault="00EE424A" w:rsidP="00B15445">
            <w:r>
              <w:rPr>
                <w:sz w:val="24"/>
              </w:rPr>
              <w:t>Název aktivity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53FC3" w14:textId="77777777" w:rsidR="00EE424A" w:rsidRDefault="00EE424A" w:rsidP="00B15445">
            <w:r>
              <w:rPr>
                <w:sz w:val="24"/>
              </w:rPr>
              <w:t>Datum konání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DDB3" w14:textId="77777777" w:rsidR="00EE424A" w:rsidRDefault="00EE424A" w:rsidP="00B15445">
            <w:r>
              <w:rPr>
                <w:sz w:val="24"/>
              </w:rPr>
              <w:t>Vedoucí programu</w:t>
            </w:r>
          </w:p>
        </w:tc>
      </w:tr>
      <w:tr w:rsidR="00EE424A" w14:paraId="70F32D6F" w14:textId="77777777" w:rsidTr="00B1544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8BA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Vánoční besídky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476DC" w14:textId="13D00976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prosinec 202</w:t>
            </w:r>
            <w:r w:rsidR="000A6B14">
              <w:rPr>
                <w:rFonts w:eastAsia="Lucida Sans Unicode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8175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TU 1. -5. Tříd</w:t>
            </w:r>
          </w:p>
        </w:tc>
      </w:tr>
      <w:tr w:rsidR="00EE424A" w14:paraId="4A84C63E" w14:textId="77777777" w:rsidTr="00B1544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2E38D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Zahradní slavnost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0652D" w14:textId="55329B0D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červen 202</w:t>
            </w:r>
            <w:r w:rsidR="000A6B14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37B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všichni vyučující</w:t>
            </w:r>
          </w:p>
        </w:tc>
      </w:tr>
      <w:tr w:rsidR="00B15445" w14:paraId="4BAFF8F4" w14:textId="77777777" w:rsidTr="00B15445">
        <w:trPr>
          <w:cantSplit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5CED" w14:textId="120895F0" w:rsidR="00B15445" w:rsidRDefault="00B15445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Třídní výlet s rodiči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ACB7" w14:textId="0A22DBE6" w:rsidR="00B15445" w:rsidRDefault="00B15445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červen 202</w:t>
            </w:r>
            <w:r w:rsidR="000A6B14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C04C" w14:textId="56030BD3" w:rsidR="00B15445" w:rsidRPr="00B15445" w:rsidRDefault="000A6B14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dle domluvy</w:t>
            </w:r>
          </w:p>
        </w:tc>
      </w:tr>
    </w:tbl>
    <w:p w14:paraId="62B61309" w14:textId="77777777" w:rsidR="00EE424A" w:rsidRDefault="00EE424A" w:rsidP="00EE424A"/>
    <w:p w14:paraId="7E052A4A" w14:textId="77777777" w:rsidR="00EE424A" w:rsidRDefault="00EE424A" w:rsidP="00EE424A">
      <w:pPr>
        <w:rPr>
          <w:b/>
          <w:sz w:val="24"/>
        </w:rPr>
      </w:pPr>
    </w:p>
    <w:p w14:paraId="273459E9" w14:textId="77777777" w:rsidR="00EE424A" w:rsidRDefault="00EE424A" w:rsidP="00EE424A">
      <w:pPr>
        <w:rPr>
          <w:b/>
          <w:sz w:val="24"/>
        </w:rPr>
      </w:pPr>
    </w:p>
    <w:p w14:paraId="1E6A1165" w14:textId="77777777" w:rsidR="00EE424A" w:rsidRDefault="00EE424A" w:rsidP="00EE424A">
      <w:r>
        <w:rPr>
          <w:b/>
          <w:sz w:val="28"/>
        </w:rPr>
        <w:t>III. PROGRAM PREVENTIVNÍCH AKTIVIT PRO ŽÁKY ŠKOLY</w:t>
      </w:r>
    </w:p>
    <w:p w14:paraId="662A09AF" w14:textId="77777777" w:rsidR="00EE424A" w:rsidRDefault="00EE424A" w:rsidP="00EE424A">
      <w:pPr>
        <w:pStyle w:val="Obsah1"/>
        <w:rPr>
          <w:i/>
        </w:rPr>
      </w:pPr>
    </w:p>
    <w:p w14:paraId="75C26F0A" w14:textId="77777777" w:rsidR="00EE424A" w:rsidRPr="005B1121" w:rsidRDefault="00EE424A" w:rsidP="00EE424A">
      <w:pPr>
        <w:pStyle w:val="Odstavecseseznamem"/>
        <w:numPr>
          <w:ilvl w:val="0"/>
          <w:numId w:val="3"/>
        </w:numPr>
        <w:rPr>
          <w:b/>
          <w:sz w:val="24"/>
        </w:rPr>
      </w:pPr>
      <w:r w:rsidRPr="005B1121">
        <w:rPr>
          <w:b/>
          <w:sz w:val="24"/>
        </w:rPr>
        <w:t>Způsob seznámení žáků s činností ŠMP, možnostmi pomoci a MPP</w:t>
      </w:r>
    </w:p>
    <w:p w14:paraId="3F2AC520" w14:textId="77777777" w:rsidR="00EE424A" w:rsidRDefault="00EE424A" w:rsidP="00EE424A">
      <w:pPr>
        <w:pStyle w:val="Odstavecseseznamem"/>
      </w:pPr>
    </w:p>
    <w:p w14:paraId="66D92514" w14:textId="77777777" w:rsidR="00EE424A" w:rsidRDefault="00EE424A" w:rsidP="00EE424A">
      <w:pPr>
        <w:widowControl w:val="0"/>
        <w:jc w:val="both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Seznámení žáků je provedeno TU na začátku školního roku, ŠMP v hodinách </w:t>
      </w:r>
      <w:proofErr w:type="spellStart"/>
      <w:r>
        <w:rPr>
          <w:rFonts w:eastAsia="Lucida Sans Unicode"/>
          <w:b/>
          <w:bCs/>
          <w:iCs/>
          <w:sz w:val="24"/>
          <w:szCs w:val="24"/>
          <w:lang w:eastAsia="ar-SA"/>
        </w:rPr>
        <w:t>Vkz</w:t>
      </w:r>
      <w:proofErr w:type="spellEnd"/>
      <w:r>
        <w:rPr>
          <w:rFonts w:eastAsia="Lucida Sans Unicode"/>
          <w:b/>
          <w:bCs/>
          <w:iCs/>
          <w:sz w:val="24"/>
          <w:szCs w:val="24"/>
          <w:lang w:eastAsia="ar-SA"/>
        </w:rPr>
        <w:t xml:space="preserve"> a TV.</w:t>
      </w:r>
    </w:p>
    <w:p w14:paraId="337062E8" w14:textId="3B515FF9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ŠMP  - pravidelné konzultační hodiny v</w:t>
      </w:r>
      <w:r w:rsidR="000A6B14">
        <w:rPr>
          <w:rFonts w:eastAsia="Lucida Sans Unicode"/>
          <w:b/>
          <w:sz w:val="24"/>
          <w:szCs w:val="24"/>
          <w:lang w:eastAsia="ar-SA"/>
        </w:rPr>
        <w:t xml:space="preserve"> pondělí </w:t>
      </w:r>
      <w:r w:rsidR="00EC0DF8">
        <w:rPr>
          <w:rFonts w:eastAsia="Lucida Sans Unicode"/>
          <w:b/>
          <w:sz w:val="24"/>
          <w:szCs w:val="24"/>
          <w:lang w:eastAsia="ar-SA"/>
        </w:rPr>
        <w:t>14</w:t>
      </w:r>
      <w:r>
        <w:rPr>
          <w:rFonts w:eastAsia="Lucida Sans Unicode"/>
          <w:b/>
          <w:sz w:val="24"/>
          <w:szCs w:val="24"/>
          <w:lang w:eastAsia="ar-SA"/>
        </w:rPr>
        <w:t xml:space="preserve">:00 – </w:t>
      </w:r>
      <w:r w:rsidR="00EC0DF8">
        <w:rPr>
          <w:rFonts w:eastAsia="Lucida Sans Unicode"/>
          <w:b/>
          <w:sz w:val="24"/>
          <w:szCs w:val="24"/>
          <w:lang w:eastAsia="ar-SA"/>
        </w:rPr>
        <w:t>14</w:t>
      </w:r>
      <w:r>
        <w:rPr>
          <w:rFonts w:eastAsia="Lucida Sans Unicode"/>
          <w:b/>
          <w:sz w:val="24"/>
          <w:szCs w:val="24"/>
          <w:lang w:eastAsia="ar-SA"/>
        </w:rPr>
        <w:t xml:space="preserve">:45 v označeném kabinetě                                                               </w:t>
      </w:r>
    </w:p>
    <w:p w14:paraId="798F34AC" w14:textId="368927A7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VP – pravidelné konzultační hodiny v</w:t>
      </w:r>
      <w:r w:rsidR="000A6B14">
        <w:rPr>
          <w:rFonts w:eastAsia="Lucida Sans Unicode"/>
          <w:b/>
          <w:sz w:val="24"/>
          <w:szCs w:val="24"/>
          <w:lang w:eastAsia="ar-SA"/>
        </w:rPr>
        <w:t>e čtvrtek</w:t>
      </w:r>
      <w:r>
        <w:rPr>
          <w:rFonts w:eastAsia="Lucida Sans Unicode"/>
          <w:b/>
          <w:sz w:val="24"/>
          <w:szCs w:val="24"/>
          <w:lang w:eastAsia="ar-SA"/>
        </w:rPr>
        <w:t xml:space="preserve">  </w:t>
      </w:r>
      <w:r w:rsidR="000B317A">
        <w:rPr>
          <w:rFonts w:eastAsia="Lucida Sans Unicode"/>
          <w:b/>
          <w:sz w:val="24"/>
          <w:szCs w:val="24"/>
          <w:lang w:eastAsia="ar-SA"/>
        </w:rPr>
        <w:t>7</w:t>
      </w:r>
      <w:r>
        <w:rPr>
          <w:rFonts w:eastAsia="Lucida Sans Unicode"/>
          <w:b/>
          <w:sz w:val="24"/>
          <w:szCs w:val="24"/>
          <w:lang w:eastAsia="ar-SA"/>
        </w:rPr>
        <w:t xml:space="preserve">:00 – </w:t>
      </w:r>
      <w:r w:rsidR="000B317A">
        <w:rPr>
          <w:rFonts w:eastAsia="Lucida Sans Unicode"/>
          <w:b/>
          <w:sz w:val="24"/>
          <w:szCs w:val="24"/>
          <w:lang w:eastAsia="ar-SA"/>
        </w:rPr>
        <w:t>7</w:t>
      </w:r>
      <w:r>
        <w:rPr>
          <w:rFonts w:eastAsia="Lucida Sans Unicode"/>
          <w:b/>
          <w:sz w:val="24"/>
          <w:szCs w:val="24"/>
          <w:lang w:eastAsia="ar-SA"/>
        </w:rPr>
        <w:t xml:space="preserve">:45 v označeném kabinetě                                                               </w:t>
      </w:r>
    </w:p>
    <w:p w14:paraId="3FFCD5AC" w14:textId="555FC2BA" w:rsidR="000A6B14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 xml:space="preserve">Po dohodě je možná konzultace mimo stanovený čas.   </w:t>
      </w:r>
      <w:r w:rsidR="000A6B14">
        <w:rPr>
          <w:rFonts w:eastAsia="Lucida Sans Unicode"/>
          <w:b/>
          <w:sz w:val="24"/>
          <w:szCs w:val="24"/>
          <w:lang w:eastAsia="ar-SA"/>
        </w:rPr>
        <w:t xml:space="preserve"> </w:t>
      </w:r>
    </w:p>
    <w:p w14:paraId="05E494E3" w14:textId="1E89038F" w:rsidR="00EE424A" w:rsidRDefault="000A6B14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Nově jsou stanoveny i časy konzultací VP p. Vyhlídkové a poradce IT</w:t>
      </w:r>
      <w:r w:rsidR="00EE424A">
        <w:rPr>
          <w:rFonts w:eastAsia="Lucida Sans Unicode"/>
          <w:b/>
          <w:sz w:val="24"/>
          <w:szCs w:val="24"/>
          <w:lang w:eastAsia="ar-SA"/>
        </w:rPr>
        <w:t xml:space="preserve">   </w:t>
      </w:r>
      <w:r>
        <w:rPr>
          <w:rFonts w:eastAsia="Lucida Sans Unicode"/>
          <w:b/>
          <w:sz w:val="24"/>
          <w:szCs w:val="24"/>
          <w:lang w:eastAsia="ar-SA"/>
        </w:rPr>
        <w:t>p. Bednářové pro ostatní pedagogy.</w:t>
      </w:r>
      <w:r w:rsidR="00EE424A">
        <w:rPr>
          <w:rFonts w:eastAsia="Lucida Sans Unicode"/>
          <w:b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14:paraId="2D30793F" w14:textId="77777777" w:rsidR="00EE424A" w:rsidRDefault="00EE424A" w:rsidP="00EE424A">
      <w:pPr>
        <w:widowControl w:val="0"/>
      </w:pPr>
    </w:p>
    <w:p w14:paraId="37A822E1" w14:textId="77777777" w:rsidR="00EE424A" w:rsidRDefault="00EE424A" w:rsidP="00EE424A">
      <w:pPr>
        <w:pStyle w:val="Obsah1"/>
        <w:rPr>
          <w:i/>
        </w:rPr>
      </w:pPr>
    </w:p>
    <w:p w14:paraId="484EE608" w14:textId="77777777" w:rsidR="00EE424A" w:rsidRDefault="00EE424A" w:rsidP="00EE424A">
      <w:pPr>
        <w:pStyle w:val="Obsah1"/>
        <w:pageBreakBefore/>
      </w:pPr>
      <w:r>
        <w:lastRenderedPageBreak/>
        <w:t>2. 1. Nespecifická a specifická prevence pro žáky ve výuce, která je součástí učebních osnov</w:t>
      </w:r>
    </w:p>
    <w:p w14:paraId="15DBA803" w14:textId="77777777" w:rsidR="00EE424A" w:rsidRDefault="00EE424A" w:rsidP="00EE424A">
      <w:pPr>
        <w:jc w:val="both"/>
        <w:rPr>
          <w:i/>
          <w:color w:val="FF0000"/>
          <w:sz w:val="24"/>
        </w:rPr>
      </w:pPr>
    </w:p>
    <w:p w14:paraId="26C92C2B" w14:textId="77777777" w:rsidR="00EE424A" w:rsidRDefault="00EE424A" w:rsidP="00EE424A">
      <w:pPr>
        <w:widowControl w:val="0"/>
      </w:pPr>
      <w:r>
        <w:rPr>
          <w:rFonts w:eastAsia="Lucida Sans Unicode"/>
          <w:b/>
          <w:sz w:val="24"/>
          <w:szCs w:val="24"/>
          <w:lang w:eastAsia="ar-SA"/>
        </w:rPr>
        <w:t>Součástí tematických plánů jednotlivých ročníků je i zařazení aktivit směřujících k odstraňování RCH.</w:t>
      </w:r>
    </w:p>
    <w:p w14:paraId="0EB0467D" w14:textId="77777777" w:rsidR="00EE424A" w:rsidRDefault="00EE424A" w:rsidP="00EE424A">
      <w:pPr>
        <w:jc w:val="both"/>
        <w:rPr>
          <w:b/>
          <w:i/>
          <w:sz w:val="24"/>
        </w:rPr>
      </w:pPr>
    </w:p>
    <w:p w14:paraId="1B8CED39" w14:textId="77777777" w:rsidR="00EE424A" w:rsidRDefault="00EE424A" w:rsidP="00EE424A">
      <w:pPr>
        <w:tabs>
          <w:tab w:val="left" w:pos="1276"/>
        </w:tabs>
        <w:rPr>
          <w:b/>
          <w:i/>
          <w:color w:val="FF0000"/>
          <w:sz w:val="24"/>
        </w:rPr>
      </w:pPr>
    </w:p>
    <w:p w14:paraId="087565F3" w14:textId="77777777" w:rsidR="00EE424A" w:rsidRDefault="00EE424A" w:rsidP="00EE424A">
      <w:pPr>
        <w:widowControl w:val="0"/>
      </w:pPr>
      <w:r>
        <w:rPr>
          <w:rFonts w:eastAsia="Lucida Sans Unicode"/>
          <w:b/>
          <w:sz w:val="24"/>
          <w:szCs w:val="24"/>
          <w:lang w:eastAsia="ar-SA"/>
        </w:rPr>
        <w:t>ročník (třídy)</w:t>
      </w:r>
    </w:p>
    <w:tbl>
      <w:tblPr>
        <w:tblW w:w="9789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81"/>
      </w:tblGrid>
      <w:tr w:rsidR="00EE424A" w14:paraId="45AA8BF5" w14:textId="77777777" w:rsidTr="00B15445">
        <w:trPr>
          <w:cantSplit/>
        </w:trPr>
        <w:tc>
          <w:tcPr>
            <w:tcW w:w="1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AD4BE45" w14:textId="77777777" w:rsidR="00EE424A" w:rsidRDefault="00EE424A" w:rsidP="00B15445">
            <w:pPr>
              <w:widowControl w:val="0"/>
              <w:snapToGrid w:val="0"/>
            </w:pPr>
            <w:r>
              <w:rPr>
                <w:rFonts w:eastAsia="Lucida Sans Unicode"/>
                <w:b/>
                <w:bCs/>
                <w:sz w:val="24"/>
                <w:szCs w:val="24"/>
                <w:lang w:eastAsia="ar-SA"/>
              </w:rPr>
              <w:t>Vyučovaný předmět</w:t>
            </w:r>
          </w:p>
        </w:tc>
        <w:tc>
          <w:tcPr>
            <w:tcW w:w="6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E94303C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 w:val="24"/>
                <w:szCs w:val="24"/>
                <w:lang w:eastAsia="ar-SA"/>
              </w:rPr>
              <w:t xml:space="preserve">Preventivní aktivita a její zaměření, způsob jejího vedení </w:t>
            </w:r>
          </w:p>
          <w:p w14:paraId="460B5F77" w14:textId="77777777" w:rsidR="00EE424A" w:rsidRDefault="00EE424A" w:rsidP="00B15445">
            <w:pPr>
              <w:widowControl w:val="0"/>
              <w:rPr>
                <w:rFonts w:eastAsia="Lucida Sans Unicode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bCs/>
                <w:sz w:val="24"/>
                <w:szCs w:val="24"/>
                <w:lang w:eastAsia="ar-SA"/>
              </w:rPr>
              <w:t xml:space="preserve">(např. předávání informací, prožitková aktivita,…) </w:t>
            </w:r>
          </w:p>
        </w:tc>
        <w:tc>
          <w:tcPr>
            <w:tcW w:w="1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D5A20D6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7"/>
            </w:pPr>
            <w:r>
              <w:rPr>
                <w:rFonts w:eastAsia="Lucida Sans Unicode"/>
                <w:b/>
                <w:bCs/>
                <w:sz w:val="24"/>
                <w:szCs w:val="24"/>
                <w:lang w:eastAsia="ar-SA"/>
              </w:rPr>
              <w:t>Učitel</w:t>
            </w:r>
            <w:r>
              <w:rPr>
                <w:rFonts w:eastAsia="Lucida Sans Unicode"/>
                <w:b/>
                <w:bCs/>
                <w:sz w:val="24"/>
                <w:szCs w:val="24"/>
                <w:lang w:eastAsia="ar-SA"/>
              </w:rPr>
              <w:br/>
            </w:r>
          </w:p>
        </w:tc>
      </w:tr>
      <w:tr w:rsidR="00EE424A" w14:paraId="1DF62C03" w14:textId="77777777" w:rsidTr="00B15445">
        <w:trPr>
          <w:cantSplit/>
        </w:trPr>
        <w:tc>
          <w:tcPr>
            <w:tcW w:w="14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AC80428" w14:textId="77777777" w:rsidR="00EE424A" w:rsidRDefault="00EE424A" w:rsidP="00B15445">
            <w:pPr>
              <w:widowControl w:val="0"/>
              <w:tabs>
                <w:tab w:val="left" w:pos="0"/>
              </w:tabs>
              <w:snapToGrid w:val="0"/>
              <w:outlineLvl w:val="6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1. – 3. ročník</w:t>
            </w:r>
          </w:p>
          <w:p w14:paraId="26543751" w14:textId="77777777" w:rsidR="00EE424A" w:rsidRDefault="00EE424A" w:rsidP="00B15445">
            <w:pPr>
              <w:widowControl w:val="0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Prvouka,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Čj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>, TV</w:t>
            </w:r>
          </w:p>
        </w:tc>
        <w:tc>
          <w:tcPr>
            <w:tcW w:w="65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7DAEE87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Osobní bezpečí při cestě do školy a ze školy, Zdravé zuby, Lidské tělo, Výživa, Ochrana před cizími lidmi, Důležitá telefonní čísla, Dopravní výchova – dopravní hřiště</w:t>
            </w:r>
          </w:p>
          <w:p w14:paraId="74FD6B2F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plavecký výcvik 3. tř., minimalizace úrazů</w:t>
            </w:r>
          </w:p>
          <w:p w14:paraId="3905E87B" w14:textId="77777777" w:rsidR="00EE424A" w:rsidRDefault="00EE424A" w:rsidP="00B15445">
            <w:pPr>
              <w:widowControl w:val="0"/>
              <w:snapToGrid w:val="0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Výklad, beseda, čtení, dramatizace, video, vycházka, třídní výlet </w:t>
            </w:r>
          </w:p>
        </w:tc>
        <w:tc>
          <w:tcPr>
            <w:tcW w:w="1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2B47AA5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TU, vyučující</w:t>
            </w:r>
          </w:p>
          <w:p w14:paraId="50D1DC1D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ostatních předmětů</w:t>
            </w:r>
          </w:p>
        </w:tc>
      </w:tr>
      <w:tr w:rsidR="00EE424A" w14:paraId="64DAEB5B" w14:textId="77777777" w:rsidTr="00B15445">
        <w:trPr>
          <w:cantSplit/>
        </w:trPr>
        <w:tc>
          <w:tcPr>
            <w:tcW w:w="14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8034303" w14:textId="77777777" w:rsidR="00EE424A" w:rsidRDefault="00EE424A" w:rsidP="00B15445">
            <w:pPr>
              <w:widowControl w:val="0"/>
              <w:tabs>
                <w:tab w:val="left" w:pos="0"/>
              </w:tabs>
              <w:snapToGrid w:val="0"/>
              <w:outlineLvl w:val="6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4. – 5. ročník</w:t>
            </w:r>
          </w:p>
          <w:p w14:paraId="002E8E5B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outlineLvl w:val="5"/>
            </w:pPr>
            <w:r>
              <w:rPr>
                <w:rFonts w:eastAsia="Lucida Sans Unicode"/>
                <w:bCs/>
                <w:szCs w:val="24"/>
                <w:lang w:eastAsia="ar-SA"/>
              </w:rPr>
              <w:t>Přírodověda</w:t>
            </w: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,</w:t>
            </w:r>
          </w:p>
          <w:p w14:paraId="1517D862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outlineLvl w:val="5"/>
            </w:pPr>
            <w:r>
              <w:rPr>
                <w:rFonts w:eastAsia="Lucida Sans Unicode"/>
                <w:bCs/>
                <w:szCs w:val="24"/>
                <w:lang w:eastAsia="ar-SA"/>
              </w:rPr>
              <w:t xml:space="preserve">TV, </w:t>
            </w:r>
            <w:proofErr w:type="spellStart"/>
            <w:r>
              <w:rPr>
                <w:rFonts w:eastAsia="Lucida Sans Unicode"/>
                <w:bCs/>
                <w:szCs w:val="24"/>
                <w:lang w:eastAsia="ar-SA"/>
              </w:rPr>
              <w:t>Čjl</w:t>
            </w:r>
            <w:proofErr w:type="spellEnd"/>
          </w:p>
        </w:tc>
        <w:tc>
          <w:tcPr>
            <w:tcW w:w="65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ED4D83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Lidské tělo – prevence návykových látek, Zdravá výživa, Zdravé zuby, Dopravní hřiště, Bezpečný internet, </w:t>
            </w:r>
          </w:p>
          <w:p w14:paraId="56783338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Výklad, beseda, čtení, dramatizace, modelové situace, prožitek</w:t>
            </w:r>
          </w:p>
        </w:tc>
        <w:tc>
          <w:tcPr>
            <w:tcW w:w="1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C51CAF3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TU, vyučující</w:t>
            </w:r>
          </w:p>
          <w:p w14:paraId="48E3C3CA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ostatních předmětů</w:t>
            </w:r>
          </w:p>
        </w:tc>
      </w:tr>
      <w:tr w:rsidR="00EE424A" w14:paraId="0E1F8D6B" w14:textId="77777777" w:rsidTr="00B15445">
        <w:trPr>
          <w:cantSplit/>
        </w:trPr>
        <w:tc>
          <w:tcPr>
            <w:tcW w:w="14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D83ED22" w14:textId="77777777" w:rsidR="00EE424A" w:rsidRDefault="00EE424A" w:rsidP="00B15445">
            <w:pPr>
              <w:widowControl w:val="0"/>
              <w:tabs>
                <w:tab w:val="left" w:pos="0"/>
              </w:tabs>
              <w:snapToGrid w:val="0"/>
              <w:outlineLvl w:val="5"/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6. ročník</w:t>
            </w:r>
          </w:p>
          <w:p w14:paraId="092CFA7C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outlineLvl w:val="5"/>
            </w:pPr>
            <w:r>
              <w:rPr>
                <w:rFonts w:eastAsia="Lucida Sans Unicode"/>
                <w:bCs/>
                <w:szCs w:val="24"/>
                <w:lang w:eastAsia="ar-SA"/>
              </w:rPr>
              <w:t xml:space="preserve">Ov, </w:t>
            </w:r>
            <w:proofErr w:type="spellStart"/>
            <w:r>
              <w:rPr>
                <w:rFonts w:eastAsia="Lucida Sans Unicode"/>
                <w:bCs/>
                <w:szCs w:val="24"/>
                <w:lang w:eastAsia="ar-SA"/>
              </w:rPr>
              <w:t>Vkz</w:t>
            </w:r>
            <w:proofErr w:type="spellEnd"/>
            <w:r>
              <w:rPr>
                <w:rFonts w:eastAsia="Lucida Sans Unicode"/>
                <w:bCs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bCs/>
                <w:szCs w:val="24"/>
                <w:lang w:eastAsia="ar-SA"/>
              </w:rPr>
              <w:t>Tv</w:t>
            </w:r>
            <w:proofErr w:type="spellEnd"/>
          </w:p>
        </w:tc>
        <w:tc>
          <w:tcPr>
            <w:tcW w:w="65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D92255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Vztahy mezi lidmi, rodina, komunikace, osobní bezpečí, bezpečný internet, zdravá výživa, dopravní výchova</w:t>
            </w:r>
          </w:p>
          <w:p w14:paraId="0AAE45B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Výklad, dramatizace, hraní rolí, projekty</w:t>
            </w:r>
          </w:p>
        </w:tc>
        <w:tc>
          <w:tcPr>
            <w:tcW w:w="1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AB5DE57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vyuč. Ov, </w:t>
            </w:r>
            <w:proofErr w:type="spellStart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Vkz</w:t>
            </w:r>
            <w:proofErr w:type="spellEnd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Tv</w:t>
            </w:r>
            <w:proofErr w:type="spellEnd"/>
          </w:p>
        </w:tc>
      </w:tr>
      <w:tr w:rsidR="00EE424A" w14:paraId="6EB27CF8" w14:textId="77777777" w:rsidTr="00B15445">
        <w:trPr>
          <w:cantSplit/>
        </w:trPr>
        <w:tc>
          <w:tcPr>
            <w:tcW w:w="14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B81053B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4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7. ročník</w:t>
            </w:r>
          </w:p>
          <w:p w14:paraId="4FB28D96" w14:textId="77777777" w:rsidR="00EE424A" w:rsidRDefault="00EE424A" w:rsidP="00B15445">
            <w:pPr>
              <w:widowControl w:val="0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Ov,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Př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, D,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Čjl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Tv</w:t>
            </w:r>
            <w:proofErr w:type="spellEnd"/>
          </w:p>
        </w:tc>
        <w:tc>
          <w:tcPr>
            <w:tcW w:w="65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FEE95B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Zneužívání návykových látek, morálka, náboženská intolerance, party, LVVZ</w:t>
            </w:r>
          </w:p>
          <w:p w14:paraId="4EF2B91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Předávání informací, zážitková aktivita</w:t>
            </w:r>
          </w:p>
        </w:tc>
        <w:tc>
          <w:tcPr>
            <w:tcW w:w="1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B2995E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vyuč. Ov, </w:t>
            </w:r>
            <w:proofErr w:type="spellStart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Př</w:t>
            </w:r>
            <w:proofErr w:type="spellEnd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, D, </w:t>
            </w:r>
            <w:proofErr w:type="spellStart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Čj</w:t>
            </w:r>
            <w:proofErr w:type="spellEnd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Tv</w:t>
            </w:r>
            <w:proofErr w:type="spellEnd"/>
          </w:p>
        </w:tc>
      </w:tr>
      <w:tr w:rsidR="00EE424A" w14:paraId="4FB51BCB" w14:textId="77777777" w:rsidTr="00B15445">
        <w:trPr>
          <w:cantSplit/>
        </w:trPr>
        <w:tc>
          <w:tcPr>
            <w:tcW w:w="14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711D6B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4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8. ročník</w:t>
            </w:r>
          </w:p>
          <w:p w14:paraId="1E827E4B" w14:textId="77777777" w:rsidR="00EE424A" w:rsidRDefault="00EE424A" w:rsidP="00B15445">
            <w:pPr>
              <w:widowControl w:val="0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Ov,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Vkz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Př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, F, Ch,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Tv</w:t>
            </w:r>
            <w:proofErr w:type="spellEnd"/>
          </w:p>
        </w:tc>
        <w:tc>
          <w:tcPr>
            <w:tcW w:w="65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F33D6B8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Řešení konfliktních situací, zdravý způsob života, kriminalita mládeže, ochrana před škodlivými vlivy, užívání návykových látek, zneužívání léčiv, sexuální výchova</w:t>
            </w:r>
          </w:p>
          <w:p w14:paraId="52C111A8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Projekty, besedy, filmy</w:t>
            </w:r>
          </w:p>
        </w:tc>
        <w:tc>
          <w:tcPr>
            <w:tcW w:w="1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CF3871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vyučující předmětů</w:t>
            </w:r>
          </w:p>
        </w:tc>
      </w:tr>
      <w:tr w:rsidR="00EE424A" w14:paraId="556924B5" w14:textId="77777777" w:rsidTr="00B15445">
        <w:trPr>
          <w:cantSplit/>
        </w:trPr>
        <w:tc>
          <w:tcPr>
            <w:tcW w:w="1432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F8254B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4"/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9. ročník</w:t>
            </w:r>
          </w:p>
          <w:p w14:paraId="57BB9353" w14:textId="77777777" w:rsidR="00EE424A" w:rsidRDefault="00EE424A" w:rsidP="00B15445">
            <w:pPr>
              <w:widowControl w:val="0"/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Ov, D, Ch,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Př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Tv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Vkz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sz w:val="24"/>
                <w:szCs w:val="24"/>
                <w:lang w:eastAsia="ar-SA"/>
              </w:rPr>
              <w:t>Inf</w:t>
            </w:r>
            <w:proofErr w:type="spellEnd"/>
            <w:r>
              <w:rPr>
                <w:rFonts w:eastAsia="Lucida Sans Unicode"/>
                <w:sz w:val="24"/>
                <w:szCs w:val="24"/>
                <w:lang w:eastAsia="ar-SA"/>
              </w:rPr>
              <w:t>, F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6576" w:type="dxa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20FB257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Protispolečenské jevy, rasismus, xenofobie, antisemitismus, sekty, mimořádné události, otravné látky, alkohol, poruchy příjmu potravy, právo, volba povolání  </w:t>
            </w:r>
          </w:p>
          <w:p w14:paraId="3F398F9E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Spolupráce, dopomoc, poskytování 1. pomoci, vyhledávání rizik  Korespondenční soutěže - Logická olympiáda                                               </w:t>
            </w:r>
          </w:p>
        </w:tc>
        <w:tc>
          <w:tcPr>
            <w:tcW w:w="178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E477C56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vyučující</w:t>
            </w:r>
          </w:p>
          <w:p w14:paraId="3779C436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předmětů</w:t>
            </w:r>
          </w:p>
        </w:tc>
      </w:tr>
      <w:tr w:rsidR="00EE424A" w14:paraId="310D12E9" w14:textId="77777777" w:rsidTr="00B15445">
        <w:trPr>
          <w:cantSplit/>
        </w:trPr>
        <w:tc>
          <w:tcPr>
            <w:tcW w:w="14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DB20C78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4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9533D4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Projekty, výstavy, besedy – předávání informací</w:t>
            </w:r>
          </w:p>
          <w:p w14:paraId="60F23CD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Účast v soutěžích zaměřených na podporu prevence.</w:t>
            </w:r>
          </w:p>
          <w:p w14:paraId="48158CAD" w14:textId="20E04862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Programy prevence ACET, Etické dílny, </w:t>
            </w:r>
            <w:r w:rsidR="00870D5C">
              <w:rPr>
                <w:rFonts w:eastAsia="Lucida Sans Unicode"/>
                <w:sz w:val="24"/>
                <w:szCs w:val="24"/>
                <w:lang w:eastAsia="ar-SA"/>
              </w:rPr>
              <w:t xml:space="preserve">D.A.S. , NNO, </w:t>
            </w:r>
            <w:r w:rsidR="000B317A">
              <w:rPr>
                <w:rFonts w:eastAsia="Lucida Sans Unicode"/>
                <w:sz w:val="24"/>
                <w:szCs w:val="24"/>
                <w:lang w:eastAsia="ar-SA"/>
              </w:rPr>
              <w:t>Policie ČR</w:t>
            </w:r>
          </w:p>
        </w:tc>
        <w:tc>
          <w:tcPr>
            <w:tcW w:w="1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DC2B0FF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6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</w:p>
        </w:tc>
      </w:tr>
    </w:tbl>
    <w:p w14:paraId="5D9B3A40" w14:textId="77777777" w:rsidR="00EE424A" w:rsidRDefault="00EE424A" w:rsidP="00EE424A"/>
    <w:p w14:paraId="27169FA3" w14:textId="77777777" w:rsidR="00EE424A" w:rsidRDefault="00EE424A" w:rsidP="00EE424A">
      <w:pPr>
        <w:ind w:firstLine="708"/>
        <w:rPr>
          <w:b/>
          <w:sz w:val="24"/>
        </w:rPr>
      </w:pPr>
    </w:p>
    <w:p w14:paraId="29F709C1" w14:textId="77777777" w:rsidR="00EE424A" w:rsidRDefault="00EE424A" w:rsidP="00EE424A">
      <w:r>
        <w:rPr>
          <w:b/>
          <w:sz w:val="24"/>
        </w:rPr>
        <w:t>2. 2. Specifická prevence (indikovaná a selektivní) pro žáky ve výuce, reagující na individuální situaci ve třídě</w:t>
      </w:r>
    </w:p>
    <w:p w14:paraId="053E0D47" w14:textId="77777777" w:rsidR="00EE424A" w:rsidRDefault="00EE424A" w:rsidP="00EE424A">
      <w:pPr>
        <w:pStyle w:val="Textkomente1"/>
      </w:pPr>
      <w:r>
        <w:t xml:space="preserve">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82"/>
      </w:tblGrid>
      <w:tr w:rsidR="00EE424A" w14:paraId="464BC8A7" w14:textId="77777777" w:rsidTr="00B15445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204E" w14:textId="52886887" w:rsidR="00EE424A" w:rsidRDefault="00EE424A" w:rsidP="00B15445">
            <w:r>
              <w:rPr>
                <w:sz w:val="24"/>
              </w:rPr>
              <w:t>SPJ který bude</w:t>
            </w:r>
            <w:r w:rsidR="00E92287">
              <w:rPr>
                <w:sz w:val="24"/>
              </w:rPr>
              <w:t xml:space="preserve"> </w:t>
            </w:r>
            <w:r>
              <w:rPr>
                <w:sz w:val="24"/>
              </w:rPr>
              <w:t>řešen:</w:t>
            </w:r>
            <w:r w:rsidR="00870D5C">
              <w:rPr>
                <w:sz w:val="24"/>
              </w:rPr>
              <w:t xml:space="preserve">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1D11" w14:textId="76D0F492" w:rsidR="00EE424A" w:rsidRDefault="00870D5C" w:rsidP="00B1544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agresivní chování</w:t>
            </w:r>
          </w:p>
        </w:tc>
      </w:tr>
      <w:tr w:rsidR="00EE424A" w14:paraId="124E500A" w14:textId="77777777" w:rsidTr="00B15445">
        <w:trPr>
          <w:cantSplit/>
        </w:trPr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8057" w14:textId="614E7BEB" w:rsidR="00EE424A" w:rsidRDefault="00EE424A" w:rsidP="00B15445">
            <w:pPr>
              <w:rPr>
                <w:sz w:val="24"/>
              </w:rPr>
            </w:pPr>
            <w:r>
              <w:rPr>
                <w:sz w:val="24"/>
              </w:rPr>
              <w:t xml:space="preserve">Jak byla situace zjištěna: 1. vyhodnocováním </w:t>
            </w:r>
            <w:r w:rsidR="00E92287">
              <w:rPr>
                <w:sz w:val="24"/>
              </w:rPr>
              <w:t>chování žáků ve třídě</w:t>
            </w:r>
          </w:p>
          <w:p w14:paraId="721162FE" w14:textId="2C2C9CEE" w:rsidR="00EE424A" w:rsidRDefault="00EE424A" w:rsidP="00B1544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2. informace od </w:t>
            </w:r>
            <w:r w:rsidR="00A20277">
              <w:rPr>
                <w:sz w:val="24"/>
              </w:rPr>
              <w:t>žáků ve třídě</w:t>
            </w:r>
          </w:p>
          <w:p w14:paraId="200F9EDD" w14:textId="77777777" w:rsidR="00EE424A" w:rsidRPr="005605AE" w:rsidRDefault="00EE424A" w:rsidP="00B1544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3. pozorováním</w:t>
            </w:r>
          </w:p>
        </w:tc>
      </w:tr>
      <w:tr w:rsidR="00EE424A" w14:paraId="13932C1C" w14:textId="77777777" w:rsidTr="00B15445">
        <w:trPr>
          <w:cantSplit/>
        </w:trPr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5B9C" w14:textId="77777777" w:rsidR="00EE424A" w:rsidRDefault="00EE424A" w:rsidP="00B15445">
            <w:r>
              <w:rPr>
                <w:sz w:val="24"/>
              </w:rPr>
              <w:t>Kdo bude situaci řešit:</w:t>
            </w:r>
          </w:p>
          <w:p w14:paraId="6F04508D" w14:textId="43D6C001" w:rsidR="00EE424A" w:rsidRDefault="00EE424A" w:rsidP="00B15445">
            <w:pPr>
              <w:rPr>
                <w:sz w:val="24"/>
              </w:rPr>
            </w:pPr>
            <w:r>
              <w:rPr>
                <w:sz w:val="24"/>
              </w:rPr>
              <w:t xml:space="preserve">TU s rodiči, </w:t>
            </w:r>
            <w:r w:rsidR="00870D5C">
              <w:rPr>
                <w:sz w:val="24"/>
              </w:rPr>
              <w:t>ŠPP, dle závažnosti OSPOD</w:t>
            </w:r>
          </w:p>
        </w:tc>
      </w:tr>
      <w:tr w:rsidR="00EE424A" w14:paraId="4BAF7638" w14:textId="77777777" w:rsidTr="00B15445">
        <w:trPr>
          <w:cantSplit/>
        </w:trPr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DD74" w14:textId="77777777" w:rsidR="00EE424A" w:rsidRDefault="00EE424A" w:rsidP="00B15445">
            <w:r>
              <w:rPr>
                <w:sz w:val="24"/>
              </w:rPr>
              <w:t>Kdy bude situace řešena: po zjištění situace</w:t>
            </w:r>
          </w:p>
        </w:tc>
      </w:tr>
      <w:tr w:rsidR="00EE424A" w14:paraId="19E6C87D" w14:textId="77777777" w:rsidTr="00B15445">
        <w:trPr>
          <w:cantSplit/>
        </w:trPr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1C56" w14:textId="5BCC0E14" w:rsidR="00EE424A" w:rsidRPr="0012144B" w:rsidRDefault="00EE424A" w:rsidP="00B15445">
            <w:r>
              <w:rPr>
                <w:sz w:val="24"/>
              </w:rPr>
              <w:t>S použitím jakých metod bude intervence vedena: rozhovor se žákem, jeho rodiči a  spolužáky ve třídě</w:t>
            </w:r>
            <w:r w:rsidR="00870D5C">
              <w:rPr>
                <w:sz w:val="24"/>
              </w:rPr>
              <w:t>,</w:t>
            </w:r>
          </w:p>
        </w:tc>
      </w:tr>
      <w:tr w:rsidR="00EE424A" w14:paraId="0F721655" w14:textId="77777777" w:rsidTr="00B15445">
        <w:trPr>
          <w:cantSplit/>
        </w:trPr>
        <w:tc>
          <w:tcPr>
            <w:tcW w:w="9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348F" w14:textId="77777777" w:rsidR="00EE424A" w:rsidRDefault="00EE424A" w:rsidP="00B1544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Způsob ověření efektivity intervence:  </w:t>
            </w:r>
          </w:p>
          <w:p w14:paraId="143B20ED" w14:textId="171A9F7C" w:rsidR="00EE424A" w:rsidRDefault="00EE424A" w:rsidP="00B15445">
            <w:r>
              <w:rPr>
                <w:sz w:val="24"/>
              </w:rPr>
              <w:t xml:space="preserve">motivační pohovor se žáky i rodiči, </w:t>
            </w:r>
            <w:r w:rsidR="00E92287">
              <w:rPr>
                <w:sz w:val="24"/>
              </w:rPr>
              <w:t xml:space="preserve">preventivní program posilující vztahy ve třídě, </w:t>
            </w:r>
            <w:r>
              <w:rPr>
                <w:sz w:val="24"/>
              </w:rPr>
              <w:t>dohodnutý způsob kontroly</w:t>
            </w:r>
          </w:p>
          <w:p w14:paraId="3B6AE8CF" w14:textId="77777777" w:rsidR="00EE424A" w:rsidRDefault="00EE424A" w:rsidP="00B15445">
            <w:pPr>
              <w:rPr>
                <w:sz w:val="24"/>
              </w:rPr>
            </w:pPr>
          </w:p>
        </w:tc>
      </w:tr>
    </w:tbl>
    <w:p w14:paraId="26CF7925" w14:textId="77777777" w:rsidR="00EE424A" w:rsidRDefault="00EE424A" w:rsidP="00EE424A">
      <w:pPr>
        <w:rPr>
          <w:b/>
          <w:sz w:val="24"/>
        </w:rPr>
      </w:pPr>
    </w:p>
    <w:p w14:paraId="0067581D" w14:textId="77777777" w:rsidR="00EE424A" w:rsidRDefault="00EE424A" w:rsidP="00EE424A">
      <w:r>
        <w:rPr>
          <w:b/>
          <w:sz w:val="24"/>
        </w:rPr>
        <w:t>2. 3. Jednorázové aktivity pro žáky</w:t>
      </w:r>
    </w:p>
    <w:p w14:paraId="17ABF195" w14:textId="08CB27DF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Budou vybrány v průběhu školního roku, dle aktuálních nabídek podle předchozích zkušeností a v souladu s </w:t>
      </w:r>
      <w:r w:rsidR="00E92287">
        <w:rPr>
          <w:rFonts w:eastAsia="Lucida Sans Unicode"/>
          <w:b/>
          <w:sz w:val="24"/>
          <w:szCs w:val="24"/>
          <w:lang w:eastAsia="ar-SA"/>
        </w:rPr>
        <w:t>ŠVP</w:t>
      </w:r>
    </w:p>
    <w:p w14:paraId="3A5F9894" w14:textId="77777777" w:rsidR="00EE424A" w:rsidRDefault="00EE424A" w:rsidP="00EE424A">
      <w:pPr>
        <w:pStyle w:val="Zkladntext21"/>
      </w:pPr>
    </w:p>
    <w:tbl>
      <w:tblPr>
        <w:tblW w:w="9789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60"/>
        <w:gridCol w:w="1922"/>
      </w:tblGrid>
      <w:tr w:rsidR="00EE424A" w14:paraId="794E4DB0" w14:textId="77777777" w:rsidTr="00B15445">
        <w:trPr>
          <w:cantSplit/>
        </w:trPr>
        <w:tc>
          <w:tcPr>
            <w:tcW w:w="6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06D377F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>Název aktivity, akce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8F6C4FF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sz w:val="24"/>
                <w:szCs w:val="24"/>
                <w:lang w:eastAsia="ar-SA"/>
              </w:rPr>
              <w:t xml:space="preserve">Datum </w:t>
            </w:r>
          </w:p>
        </w:tc>
        <w:tc>
          <w:tcPr>
            <w:tcW w:w="1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F05DE1" w14:textId="77777777" w:rsidR="00EE424A" w:rsidRDefault="00EE424A" w:rsidP="00B15445">
            <w:pPr>
              <w:keepNext/>
              <w:widowControl w:val="0"/>
              <w:tabs>
                <w:tab w:val="left" w:pos="0"/>
              </w:tabs>
              <w:snapToGrid w:val="0"/>
              <w:outlineLvl w:val="7"/>
              <w:rPr>
                <w:rFonts w:eastAsia="Lucida Sans Unicode"/>
                <w:bCs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sz w:val="24"/>
                <w:szCs w:val="24"/>
                <w:lang w:eastAsia="ar-SA"/>
              </w:rPr>
              <w:t>Realizátor</w:t>
            </w:r>
          </w:p>
        </w:tc>
      </w:tr>
      <w:tr w:rsidR="00EE424A" w14:paraId="14B9EDD8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0747AE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Divadelní představení Tábor/České Budějovice 3. – 9. roč.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E55CA08" w14:textId="4E6D63D4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šk</w:t>
            </w:r>
            <w:proofErr w:type="spellEnd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. r. 202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/2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347D5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TU</w:t>
            </w:r>
          </w:p>
        </w:tc>
      </w:tr>
      <w:tr w:rsidR="00EE424A" w14:paraId="34F66705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E62C85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Burza škol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846B4E0" w14:textId="5E5EFE43" w:rsidR="00EE424A" w:rsidRDefault="008C2025" w:rsidP="00B15445">
            <w:pPr>
              <w:widowControl w:val="0"/>
              <w:tabs>
                <w:tab w:val="left" w:pos="360"/>
              </w:tabs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24</w:t>
            </w:r>
            <w:r w:rsidR="000B317A">
              <w:rPr>
                <w:rFonts w:eastAsia="Lucida Sans Unicode"/>
                <w:b/>
                <w:sz w:val="24"/>
                <w:szCs w:val="24"/>
                <w:lang w:eastAsia="ar-SA"/>
              </w:rPr>
              <w:t>.10.</w:t>
            </w:r>
            <w:r w:rsidR="00EE424A"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B959E97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</w:p>
          <w:p w14:paraId="55F1B695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</w:p>
        </w:tc>
      </w:tr>
      <w:tr w:rsidR="00EE424A" w14:paraId="09CE901E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BDAEC14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Mikulášské výstupy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89F9D1F" w14:textId="12CF5506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prosinec 202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5B90C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7. AB</w:t>
            </w:r>
          </w:p>
        </w:tc>
      </w:tr>
      <w:tr w:rsidR="00EE424A" w14:paraId="6A0E5E38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47B969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Vánoční besídky, vánoční soutěže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44D8BA2" w14:textId="36BBC0AB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prosinec 202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DF278B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1. – 5. tř.</w:t>
            </w:r>
          </w:p>
        </w:tc>
      </w:tr>
      <w:tr w:rsidR="00EE424A" w14:paraId="1FD5E085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4184B4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Zápis do 1. tříd – doprovodný program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8CB89F" w14:textId="0262BA0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duben 202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1936D53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9.AB</w:t>
            </w:r>
          </w:p>
        </w:tc>
      </w:tr>
      <w:tr w:rsidR="00EE424A" w14:paraId="004B0EE4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B132036" w14:textId="34D1E563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Dopravní hřiště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AMK JH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7C7A5E9" w14:textId="7155051E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šk.r.2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/2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134C3DF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třídy 1.stupně</w:t>
            </w:r>
          </w:p>
        </w:tc>
      </w:tr>
      <w:tr w:rsidR="00EE424A" w14:paraId="75911E01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A87023D" w14:textId="76E5A6A4" w:rsidR="00EE424A" w:rsidRDefault="008C2025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Chile</w:t>
            </w:r>
            <w:r w:rsidR="00EE424A"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zeměpisný pořad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86DCDF5" w14:textId="4AFCE8E4" w:rsidR="00EE424A" w:rsidRDefault="008C2025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10</w:t>
            </w:r>
            <w:r w:rsidR="00EE424A">
              <w:rPr>
                <w:rFonts w:eastAsia="Lucida Sans Unicode"/>
                <w:b/>
                <w:sz w:val="24"/>
                <w:szCs w:val="24"/>
                <w:lang w:eastAsia="ar-SA"/>
              </w:rPr>
              <w:t>.5. 202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782F22A" w14:textId="77777777" w:rsidR="00EE424A" w:rsidRPr="00B13611" w:rsidRDefault="00EE424A" w:rsidP="00B15445">
            <w:pPr>
              <w:widowControl w:val="0"/>
              <w:snapToGrid w:val="0"/>
              <w:rPr>
                <w:rFonts w:eastAsia="Lucida Sans Unicode"/>
                <w:b/>
                <w:lang w:eastAsia="ar-SA"/>
              </w:rPr>
            </w:pPr>
            <w:r w:rsidRPr="00B13611">
              <w:rPr>
                <w:rFonts w:eastAsia="Lucida Sans Unicode"/>
                <w:b/>
                <w:lang w:eastAsia="ar-SA"/>
              </w:rPr>
              <w:t>Planeta Země 3000</w:t>
            </w:r>
          </w:p>
        </w:tc>
      </w:tr>
      <w:tr w:rsidR="00EE424A" w14:paraId="5C5B25D5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390A2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Okresní soud J. Hradec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647EC90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dle nabídky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04B1B18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8. AB, 9.AB</w:t>
            </w:r>
          </w:p>
        </w:tc>
      </w:tr>
      <w:tr w:rsidR="00EE424A" w14:paraId="3FED81EC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C74C79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Čas proměn – výchovně -vzdělávací program o dospívání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BCD9BFF" w14:textId="240F206B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4/5 202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9E63789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MP </w:t>
            </w: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promotion</w:t>
            </w:r>
            <w:proofErr w:type="spellEnd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, s.r.o.</w:t>
            </w:r>
          </w:p>
        </w:tc>
      </w:tr>
      <w:tr w:rsidR="00EE424A" w14:paraId="37C2A3F8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59E1DF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Týden zdraví, zdravých svačin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DEF6CE8" w14:textId="159335BF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2/4 202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531EFA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1. – 4. roč.</w:t>
            </w:r>
          </w:p>
        </w:tc>
      </w:tr>
      <w:tr w:rsidR="00EE424A" w14:paraId="70AA5896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1192893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Den dětí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D36742D" w14:textId="4437E0C9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červen 202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D13EE5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6. -9. roč.</w:t>
            </w:r>
          </w:p>
        </w:tc>
      </w:tr>
      <w:tr w:rsidR="00EE424A" w14:paraId="3F3E19A2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215776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Škola Zdravé 5 /</w:t>
            </w:r>
            <w:r w:rsidR="008456B5"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Párty</w:t>
            </w:r>
            <w:proofErr w:type="spellEnd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se zdravou 5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C930057" w14:textId="0BC247B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šk.r</w:t>
            </w:r>
            <w:proofErr w:type="spellEnd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. 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/2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E80D37C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1. – 9. roč.</w:t>
            </w:r>
          </w:p>
        </w:tc>
      </w:tr>
      <w:tr w:rsidR="00EE424A" w14:paraId="7E1C9278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C6A30AC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Tělovýchovné soutěže – AŠSK, DDM JH, Město JH, Skok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DA01A4" w14:textId="4C2D0B74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šk.r</w:t>
            </w:r>
            <w:proofErr w:type="spellEnd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. 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/2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67DAB2C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2. -  9. roč.</w:t>
            </w:r>
          </w:p>
        </w:tc>
      </w:tr>
      <w:tr w:rsidR="00EE424A" w14:paraId="568AA0AD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5CBC49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SOV, OVOV, T-Mobil běh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7B02040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celoročně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AD20806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1. – 9. roč.</w:t>
            </w:r>
          </w:p>
        </w:tc>
      </w:tr>
      <w:tr w:rsidR="00EE424A" w14:paraId="02AF0B9F" w14:textId="77777777" w:rsidTr="00B15445">
        <w:trPr>
          <w:cantSplit/>
        </w:trPr>
        <w:tc>
          <w:tcPr>
            <w:tcW w:w="63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F42E62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Ukliďme Česko 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484A083" w14:textId="427580DD" w:rsidR="00EE424A" w:rsidRDefault="00810965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jaro 202</w:t>
            </w:r>
            <w:r w:rsidR="008C2025">
              <w:rPr>
                <w:rFonts w:eastAsia="Lucida Sans Unicode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F0EB7D3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1. – 9. roč.</w:t>
            </w:r>
          </w:p>
        </w:tc>
      </w:tr>
    </w:tbl>
    <w:p w14:paraId="105D90CE" w14:textId="77777777" w:rsidR="00EE424A" w:rsidRDefault="00EE424A" w:rsidP="00EE424A">
      <w:pPr>
        <w:widowControl w:val="0"/>
        <w:rPr>
          <w:rFonts w:eastAsia="Lucida Sans Unicode"/>
          <w:sz w:val="24"/>
          <w:szCs w:val="24"/>
          <w:lang w:eastAsia="ar-SA"/>
        </w:rPr>
      </w:pPr>
    </w:p>
    <w:p w14:paraId="7088F199" w14:textId="77777777" w:rsidR="00EE424A" w:rsidRDefault="00EE424A" w:rsidP="00EE424A">
      <w:pPr>
        <w:rPr>
          <w:b/>
          <w:i/>
          <w:sz w:val="24"/>
        </w:rPr>
      </w:pPr>
    </w:p>
    <w:p w14:paraId="50A9655B" w14:textId="77777777" w:rsidR="00EE424A" w:rsidRDefault="00EE424A" w:rsidP="00EE424A"/>
    <w:p w14:paraId="0DA227C2" w14:textId="77777777" w:rsidR="00EE424A" w:rsidRDefault="00EE424A" w:rsidP="00EE424A">
      <w:pPr>
        <w:rPr>
          <w:b/>
          <w:sz w:val="24"/>
        </w:rPr>
      </w:pPr>
    </w:p>
    <w:p w14:paraId="20DBECD5" w14:textId="77777777" w:rsidR="00EE424A" w:rsidRDefault="00EE424A" w:rsidP="00EE424A">
      <w:r>
        <w:rPr>
          <w:b/>
          <w:sz w:val="24"/>
        </w:rPr>
        <w:t>2. 4. Volnočasové aktivity pro žáky</w:t>
      </w:r>
    </w:p>
    <w:p w14:paraId="3019796D" w14:textId="77777777" w:rsidR="00EE424A" w:rsidRDefault="00EE424A" w:rsidP="00EE424A">
      <w:pPr>
        <w:pStyle w:val="Zkladntext21"/>
      </w:pPr>
    </w:p>
    <w:p w14:paraId="5C542077" w14:textId="77777777" w:rsidR="00EE424A" w:rsidRDefault="00EE424A" w:rsidP="00EE424A">
      <w:pPr>
        <w:rPr>
          <w:b/>
          <w:i/>
          <w:sz w:val="24"/>
        </w:rPr>
      </w:pPr>
    </w:p>
    <w:tbl>
      <w:tblPr>
        <w:tblW w:w="9789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6282"/>
        <w:gridCol w:w="25"/>
        <w:gridCol w:w="1535"/>
        <w:gridCol w:w="25"/>
        <w:gridCol w:w="1862"/>
        <w:gridCol w:w="35"/>
      </w:tblGrid>
      <w:tr w:rsidR="00EE424A" w14:paraId="426287A7" w14:textId="77777777" w:rsidTr="00B15445">
        <w:trPr>
          <w:gridBefore w:val="1"/>
          <w:gridAfter w:val="1"/>
          <w:wBefore w:w="25" w:type="dxa"/>
          <w:wAfter w:w="35" w:type="dxa"/>
          <w:cantSplit/>
        </w:trPr>
        <w:tc>
          <w:tcPr>
            <w:tcW w:w="6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5537" w14:textId="77777777" w:rsidR="00EE424A" w:rsidRDefault="00EE424A" w:rsidP="00B15445">
            <w:r>
              <w:rPr>
                <w:sz w:val="24"/>
              </w:rPr>
              <w:t>Název aktivity, akce, kroužku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7EC9A" w14:textId="77777777" w:rsidR="00EE424A" w:rsidRDefault="00EE424A" w:rsidP="00B15445">
            <w:r>
              <w:rPr>
                <w:sz w:val="24"/>
              </w:rPr>
              <w:t xml:space="preserve">Datum nebo frekvence konání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D70A" w14:textId="77777777" w:rsidR="00EE424A" w:rsidRDefault="00EE424A" w:rsidP="00B15445">
            <w:r>
              <w:rPr>
                <w:sz w:val="24"/>
              </w:rPr>
              <w:t>Vedoucí programu</w:t>
            </w:r>
          </w:p>
        </w:tc>
      </w:tr>
      <w:tr w:rsidR="00EE424A" w14:paraId="3755C326" w14:textId="77777777" w:rsidTr="00B15445">
        <w:trPr>
          <w:gridBefore w:val="1"/>
          <w:gridAfter w:val="1"/>
          <w:wBefore w:w="25" w:type="dxa"/>
          <w:wAfter w:w="35" w:type="dxa"/>
          <w:cantSplit/>
        </w:trPr>
        <w:tc>
          <w:tcPr>
            <w:tcW w:w="6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F698" w14:textId="58061386" w:rsidR="00EE424A" w:rsidRDefault="008C2025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Pěvecký kroužek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18C2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1x týdně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A7C2" w14:textId="46A6C362" w:rsidR="00EE424A" w:rsidRDefault="008C2025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p.Pr</w:t>
            </w:r>
            <w:r w:rsidR="005F5870">
              <w:rPr>
                <w:rFonts w:eastAsia="Lucida Sans Unicode"/>
                <w:b/>
                <w:sz w:val="24"/>
                <w:szCs w:val="24"/>
                <w:lang w:eastAsia="ar-SA"/>
              </w:rPr>
              <w:t>a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grová</w:t>
            </w:r>
            <w:proofErr w:type="spellEnd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p.Němcová</w:t>
            </w:r>
            <w:proofErr w:type="spellEnd"/>
          </w:p>
        </w:tc>
      </w:tr>
      <w:tr w:rsidR="00EE424A" w14:paraId="0D485582" w14:textId="77777777" w:rsidTr="00B1544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63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02C6470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Cambridgské</w:t>
            </w:r>
            <w:proofErr w:type="spellEnd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zkoušky</w:t>
            </w:r>
          </w:p>
        </w:tc>
        <w:tc>
          <w:tcPr>
            <w:tcW w:w="156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162282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1x týdně</w:t>
            </w:r>
          </w:p>
        </w:tc>
        <w:tc>
          <w:tcPr>
            <w:tcW w:w="19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636BEF3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p. </w:t>
            </w:r>
            <w:r w:rsidRPr="007201F2">
              <w:rPr>
                <w:rFonts w:eastAsia="Lucida Sans Unicode"/>
                <w:b/>
                <w:sz w:val="22"/>
                <w:szCs w:val="22"/>
                <w:lang w:eastAsia="ar-SA"/>
              </w:rPr>
              <w:t>Fleischmannová</w:t>
            </w:r>
          </w:p>
        </w:tc>
      </w:tr>
      <w:tr w:rsidR="00EE424A" w14:paraId="206AC348" w14:textId="77777777" w:rsidTr="00B1544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63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B051EEA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Pohybové hry pro žáky 1. stupně</w:t>
            </w:r>
          </w:p>
        </w:tc>
        <w:tc>
          <w:tcPr>
            <w:tcW w:w="156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E7FC3CE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1x týdně</w:t>
            </w:r>
          </w:p>
        </w:tc>
        <w:tc>
          <w:tcPr>
            <w:tcW w:w="1922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687BD03" w14:textId="2B5CCD40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p. </w:t>
            </w:r>
            <w:r w:rsidR="005F5870">
              <w:rPr>
                <w:rFonts w:eastAsia="Lucida Sans Unicode"/>
                <w:b/>
                <w:sz w:val="24"/>
                <w:szCs w:val="24"/>
                <w:lang w:eastAsia="ar-SA"/>
              </w:rPr>
              <w:t>Vybíral</w:t>
            </w:r>
          </w:p>
        </w:tc>
      </w:tr>
    </w:tbl>
    <w:p w14:paraId="3AD2548F" w14:textId="77777777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</w:p>
    <w:p w14:paraId="3202BCA7" w14:textId="77777777" w:rsidR="00EE424A" w:rsidRDefault="00EE424A" w:rsidP="00EE424A"/>
    <w:p w14:paraId="2E0C302E" w14:textId="77777777" w:rsidR="00EE424A" w:rsidRDefault="00EE424A" w:rsidP="00EE424A">
      <w:pPr>
        <w:rPr>
          <w:b/>
          <w:sz w:val="24"/>
        </w:rPr>
      </w:pPr>
    </w:p>
    <w:p w14:paraId="24A12290" w14:textId="77777777" w:rsidR="008456B5" w:rsidRDefault="008456B5" w:rsidP="00EE424A">
      <w:pPr>
        <w:rPr>
          <w:b/>
          <w:sz w:val="24"/>
        </w:rPr>
      </w:pPr>
    </w:p>
    <w:p w14:paraId="54B7BD96" w14:textId="77777777" w:rsidR="008456B5" w:rsidRDefault="008456B5" w:rsidP="00EE424A">
      <w:pPr>
        <w:rPr>
          <w:b/>
          <w:sz w:val="24"/>
        </w:rPr>
      </w:pPr>
    </w:p>
    <w:p w14:paraId="27F10414" w14:textId="77777777" w:rsidR="00EE424A" w:rsidRDefault="00EE424A" w:rsidP="00EE424A">
      <w:pPr>
        <w:rPr>
          <w:b/>
          <w:sz w:val="24"/>
        </w:rPr>
      </w:pPr>
    </w:p>
    <w:p w14:paraId="64362BE9" w14:textId="77777777" w:rsidR="00EE424A" w:rsidRDefault="00EE424A" w:rsidP="00EE424A">
      <w:pPr>
        <w:rPr>
          <w:b/>
          <w:sz w:val="28"/>
        </w:rPr>
      </w:pPr>
      <w:r>
        <w:rPr>
          <w:b/>
          <w:sz w:val="28"/>
        </w:rPr>
        <w:t>IV. OSTATNÍ AKCE V OBLASTI PREVENCE SPJ</w:t>
      </w:r>
    </w:p>
    <w:p w14:paraId="0D3F6FC6" w14:textId="77777777" w:rsidR="008456B5" w:rsidRDefault="008456B5" w:rsidP="00EE424A"/>
    <w:p w14:paraId="55AFC882" w14:textId="77777777" w:rsidR="00EE424A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Mezitřídní soutěže ve sběru odpadových surovin (papír 1. - 9. tř.)</w:t>
      </w:r>
    </w:p>
    <w:p w14:paraId="53AC0B4D" w14:textId="26FD8D15" w:rsidR="008456B5" w:rsidRDefault="008456B5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Projekty mezitřídní  spolupráce</w:t>
      </w:r>
    </w:p>
    <w:p w14:paraId="47DF2698" w14:textId="52BC3BD0" w:rsidR="00EE424A" w:rsidRDefault="00810965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  <w:r>
        <w:rPr>
          <w:rFonts w:eastAsia="Lucida Sans Unicode"/>
          <w:b/>
          <w:sz w:val="24"/>
          <w:szCs w:val="24"/>
          <w:lang w:eastAsia="ar-SA"/>
        </w:rPr>
        <w:t>D</w:t>
      </w:r>
      <w:r w:rsidR="008C2025">
        <w:rPr>
          <w:rFonts w:eastAsia="Lucida Sans Unicode"/>
          <w:b/>
          <w:sz w:val="24"/>
          <w:szCs w:val="24"/>
          <w:lang w:eastAsia="ar-SA"/>
        </w:rPr>
        <w:t>ny Školního parlamentu</w:t>
      </w:r>
    </w:p>
    <w:p w14:paraId="56D88071" w14:textId="77777777" w:rsidR="00EE424A" w:rsidRPr="00682F94" w:rsidRDefault="00EE424A" w:rsidP="00EE424A">
      <w:pPr>
        <w:widowControl w:val="0"/>
        <w:rPr>
          <w:rFonts w:eastAsia="Lucida Sans Unicode"/>
          <w:b/>
          <w:sz w:val="24"/>
          <w:szCs w:val="24"/>
          <w:lang w:eastAsia="ar-SA"/>
        </w:rPr>
      </w:pPr>
    </w:p>
    <w:p w14:paraId="4AC4461E" w14:textId="77777777" w:rsidR="00EE424A" w:rsidRDefault="00EE424A" w:rsidP="00EE424A">
      <w:r>
        <w:rPr>
          <w:b/>
          <w:sz w:val="28"/>
        </w:rPr>
        <w:t>V. SPOLUPRÁCE S OKOLÍM ŠKOLY</w:t>
      </w:r>
    </w:p>
    <w:p w14:paraId="66C2C948" w14:textId="77777777" w:rsidR="00EE424A" w:rsidRDefault="00EE424A" w:rsidP="00EE424A">
      <w:pPr>
        <w:jc w:val="both"/>
      </w:pPr>
    </w:p>
    <w:p w14:paraId="59B0CDEF" w14:textId="77777777" w:rsidR="00EE424A" w:rsidRDefault="00EE424A" w:rsidP="00EE424A">
      <w:pPr>
        <w:rPr>
          <w:b/>
          <w:sz w:val="24"/>
        </w:rPr>
      </w:pPr>
    </w:p>
    <w:p w14:paraId="6ED9308C" w14:textId="77777777" w:rsidR="00EE424A" w:rsidRDefault="00EE424A" w:rsidP="00EE424A">
      <w:r>
        <w:rPr>
          <w:b/>
          <w:sz w:val="28"/>
        </w:rPr>
        <w:t xml:space="preserve"> </w:t>
      </w:r>
    </w:p>
    <w:tbl>
      <w:tblPr>
        <w:tblW w:w="97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835"/>
        <w:gridCol w:w="4130"/>
      </w:tblGrid>
      <w:tr w:rsidR="00EE424A" w14:paraId="07D159BD" w14:textId="77777777" w:rsidTr="00935D1B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6C30" w14:textId="77777777" w:rsidR="00EE424A" w:rsidRDefault="00EE424A" w:rsidP="00B15445">
            <w:r>
              <w:rPr>
                <w:sz w:val="24"/>
              </w:rPr>
              <w:t>Organizace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34B2" w14:textId="77777777" w:rsidR="00EE424A" w:rsidRDefault="00EE424A" w:rsidP="00B15445">
            <w:r>
              <w:rPr>
                <w:sz w:val="24"/>
              </w:rPr>
              <w:t>Jméno odborníka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1608A" w14:textId="77777777" w:rsidR="00EE424A" w:rsidRDefault="00EE424A" w:rsidP="00B15445">
            <w:r>
              <w:rPr>
                <w:sz w:val="24"/>
              </w:rPr>
              <w:t>Kontakt (adresa, telefon, e-mail)</w:t>
            </w:r>
          </w:p>
        </w:tc>
      </w:tr>
      <w:tr w:rsidR="00EE424A" w14:paraId="2AB6F938" w14:textId="77777777" w:rsidTr="00935D1B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C65B4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Odbor soc. věcí –</w:t>
            </w:r>
          </w:p>
          <w:p w14:paraId="2A866D27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MěÚ</w:t>
            </w:r>
            <w:proofErr w:type="spellEnd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J.Hradec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44F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p. Šindelářová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87E0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384 351 300</w:t>
            </w:r>
          </w:p>
          <w:p w14:paraId="0AEC6A4E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sindelarova@jh.cz</w:t>
            </w:r>
          </w:p>
        </w:tc>
      </w:tr>
      <w:tr w:rsidR="00EE424A" w14:paraId="7C4C0734" w14:textId="77777777" w:rsidTr="00935D1B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3ACBD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PPP </w:t>
            </w: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J.Hradec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6AEDD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Mgr. Tereza </w:t>
            </w: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Elian</w:t>
            </w:r>
            <w:proofErr w:type="spellEnd"/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5D2F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384 388 133</w:t>
            </w:r>
          </w:p>
          <w:p w14:paraId="6CD68227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tereza.elian@pppcb.cz</w:t>
            </w:r>
          </w:p>
        </w:tc>
      </w:tr>
      <w:tr w:rsidR="00EE424A" w14:paraId="327537B9" w14:textId="77777777" w:rsidTr="00935D1B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4B9B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ČČK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3A91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p. Kalábová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5D4E5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384 361 135</w:t>
            </w:r>
          </w:p>
        </w:tc>
      </w:tr>
      <w:tr w:rsidR="00EE424A" w14:paraId="1DCD8309" w14:textId="77777777" w:rsidTr="00935D1B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8893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Policie ČR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2E2A" w14:textId="77777777" w:rsidR="00EE424A" w:rsidRDefault="008456B5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policejní mluvčí</w:t>
            </w:r>
          </w:p>
          <w:p w14:paraId="2E6F5D79" w14:textId="4C0F0BB0" w:rsidR="00C358A9" w:rsidRDefault="00C358A9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nprap. Věra </w:t>
            </w:r>
            <w:proofErr w:type="spellStart"/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Mžíková</w:t>
            </w:r>
            <w:proofErr w:type="spellEnd"/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BE48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shd w:val="clear" w:color="auto" w:fill="FFFFFF"/>
                <w:lang w:eastAsia="ar-SA"/>
              </w:rPr>
              <w:t>974 233 207 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br/>
            </w:r>
            <w:r>
              <w:rPr>
                <w:rFonts w:eastAsia="Lucida Sans Unicode"/>
                <w:b/>
                <w:sz w:val="24"/>
                <w:szCs w:val="24"/>
                <w:shd w:val="clear" w:color="auto" w:fill="FFFFFF"/>
                <w:lang w:eastAsia="ar-SA"/>
              </w:rPr>
              <w:t>724 250 836</w:t>
            </w:r>
          </w:p>
        </w:tc>
      </w:tr>
      <w:tr w:rsidR="00EE424A" w14:paraId="04890708" w14:textId="77777777" w:rsidTr="00935D1B">
        <w:trPr>
          <w:cantSplit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B08E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SPC J. Hradec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93DF" w14:textId="77777777" w:rsidR="00EE424A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p. Benešová</w:t>
            </w:r>
          </w:p>
          <w:p w14:paraId="640A3D72" w14:textId="090B71B4" w:rsidR="0000666B" w:rsidRDefault="0000666B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p.</w:t>
            </w:r>
            <w:r w:rsidR="00C358A9">
              <w:rPr>
                <w:rFonts w:eastAsia="Lucida Sans Unicode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sz w:val="24"/>
                <w:szCs w:val="24"/>
                <w:lang w:eastAsia="ar-SA"/>
              </w:rPr>
              <w:t>Hojná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1866" w14:textId="77777777" w:rsidR="00EE424A" w:rsidRPr="00682F94" w:rsidRDefault="00EE424A" w:rsidP="00B15445">
            <w:pPr>
              <w:widowControl w:val="0"/>
              <w:snapToGrid w:val="0"/>
              <w:rPr>
                <w:rFonts w:eastAsia="Lucida Sans Unicode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682F94">
              <w:rPr>
                <w:b/>
                <w:color w:val="555555"/>
                <w:sz w:val="24"/>
                <w:szCs w:val="24"/>
                <w:shd w:val="clear" w:color="auto" w:fill="FFFFFF"/>
              </w:rPr>
              <w:t>601 151 477</w:t>
            </w:r>
          </w:p>
        </w:tc>
      </w:tr>
    </w:tbl>
    <w:p w14:paraId="10BF96C7" w14:textId="77777777" w:rsidR="00EE424A" w:rsidRDefault="00EE424A" w:rsidP="00EE424A"/>
    <w:p w14:paraId="2107FD7A" w14:textId="77777777" w:rsidR="00EE424A" w:rsidRDefault="00EE424A" w:rsidP="00EE424A">
      <w:pPr>
        <w:rPr>
          <w:b/>
          <w:sz w:val="24"/>
        </w:rPr>
      </w:pPr>
    </w:p>
    <w:p w14:paraId="4A93F91A" w14:textId="77777777" w:rsidR="00EE424A" w:rsidRDefault="00EE424A" w:rsidP="00EE424A">
      <w:pPr>
        <w:rPr>
          <w:b/>
          <w:sz w:val="28"/>
        </w:rPr>
      </w:pPr>
    </w:p>
    <w:p w14:paraId="29C834BC" w14:textId="77777777" w:rsidR="00EE424A" w:rsidRDefault="00EE424A" w:rsidP="00EE424A">
      <w:pPr>
        <w:pStyle w:val="Nadpis5"/>
      </w:pPr>
      <w:r>
        <w:rPr>
          <w:sz w:val="28"/>
        </w:rPr>
        <w:t xml:space="preserve">VI. EVIDENCE A EFEKTIVITA </w:t>
      </w:r>
    </w:p>
    <w:p w14:paraId="009BE56B" w14:textId="77777777" w:rsidR="00EE424A" w:rsidRDefault="00EE424A" w:rsidP="00EE424A">
      <w:pPr>
        <w:keepNext/>
        <w:widowControl w:val="0"/>
        <w:numPr>
          <w:ilvl w:val="0"/>
          <w:numId w:val="1"/>
        </w:numPr>
        <w:outlineLvl w:val="4"/>
        <w:rPr>
          <w:rFonts w:eastAsia="Lucida Sans Unicode"/>
          <w:b/>
          <w:bCs/>
          <w:iCs/>
          <w:sz w:val="24"/>
          <w:szCs w:val="24"/>
          <w:lang w:eastAsia="ar-SA"/>
        </w:rPr>
      </w:pPr>
      <w:r>
        <w:rPr>
          <w:rFonts w:eastAsia="Lucida Sans Unicode"/>
          <w:b/>
          <w:bCs/>
          <w:iCs/>
          <w:sz w:val="24"/>
          <w:szCs w:val="24"/>
          <w:lang w:eastAsia="ar-SA"/>
        </w:rPr>
        <w:t>Záznamy o výskytu RCH ve škole (Rozhovory s rodiči, jednání Výchovné komise) a preventivní akce pro žáky evidují TU, VP a ZŘŠ, na konci školního roku jsou vyhodnocovány vedením školy.</w:t>
      </w:r>
    </w:p>
    <w:p w14:paraId="77BCFA88" w14:textId="77777777" w:rsidR="00EE424A" w:rsidRDefault="00EE424A" w:rsidP="00EE424A">
      <w:pPr>
        <w:pStyle w:val="Nadpis5"/>
        <w:rPr>
          <w:i/>
          <w:iCs/>
        </w:rPr>
      </w:pPr>
    </w:p>
    <w:p w14:paraId="27E42A3F" w14:textId="77777777" w:rsidR="00EE424A" w:rsidRDefault="00EE424A" w:rsidP="00EE424A">
      <w:pPr>
        <w:pStyle w:val="Nadpis5"/>
        <w:rPr>
          <w:i/>
          <w:iCs/>
        </w:rPr>
      </w:pPr>
    </w:p>
    <w:p w14:paraId="7735750C" w14:textId="77777777" w:rsidR="00EE424A" w:rsidRDefault="00EE424A" w:rsidP="00EE424A">
      <w:pPr>
        <w:pStyle w:val="Nadpis5"/>
      </w:pPr>
      <w:r>
        <w:rPr>
          <w:sz w:val="28"/>
        </w:rPr>
        <w:t>VII. ZÁVĚREČNÉ INFORMACE</w:t>
      </w:r>
    </w:p>
    <w:p w14:paraId="58D8361C" w14:textId="77777777" w:rsidR="00EE424A" w:rsidRDefault="00EE424A" w:rsidP="00EE424A">
      <w:pPr>
        <w:rPr>
          <w:sz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2996"/>
      </w:tblGrid>
      <w:tr w:rsidR="00EE424A" w14:paraId="16179EEA" w14:textId="77777777" w:rsidTr="00B15445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A79C" w14:textId="77777777" w:rsidR="00EE424A" w:rsidRDefault="00EE424A" w:rsidP="00B15445">
            <w:pPr>
              <w:snapToGrid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0AE7" w14:textId="77777777" w:rsidR="00EE424A" w:rsidRDefault="00EE424A" w:rsidP="00B15445">
            <w:r>
              <w:rPr>
                <w:b/>
                <w:bCs/>
                <w:sz w:val="24"/>
              </w:rPr>
              <w:t xml:space="preserve">Datum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03E2" w14:textId="77777777" w:rsidR="00EE424A" w:rsidRDefault="00EE424A" w:rsidP="00B15445">
            <w:pPr>
              <w:pStyle w:val="Nadpis8"/>
            </w:pPr>
            <w:r>
              <w:rPr>
                <w:b/>
                <w:bCs/>
              </w:rPr>
              <w:t>Podpis ředitele/ředitelky školy</w:t>
            </w:r>
          </w:p>
        </w:tc>
      </w:tr>
      <w:tr w:rsidR="00EE424A" w14:paraId="13EBF4EE" w14:textId="77777777" w:rsidTr="00B15445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381F" w14:textId="77777777" w:rsidR="00EE424A" w:rsidRDefault="00EE424A" w:rsidP="00B15445">
            <w:r>
              <w:rPr>
                <w:sz w:val="24"/>
              </w:rPr>
              <w:t>Seznámení ředitele/ředitelky školy s MPP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D12F" w14:textId="6C222CD7" w:rsidR="00EE424A" w:rsidRDefault="00EE424A" w:rsidP="00B1544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říjen 202</w:t>
            </w:r>
            <w:r w:rsidR="008C2025">
              <w:rPr>
                <w:b/>
                <w:sz w:val="24"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BC55" w14:textId="77777777" w:rsidR="00EE424A" w:rsidRDefault="00EE424A" w:rsidP="00B1544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PaedDr. Pavel Štefl</w:t>
            </w:r>
          </w:p>
        </w:tc>
      </w:tr>
      <w:tr w:rsidR="00EE424A" w14:paraId="10657DFE" w14:textId="77777777" w:rsidTr="00B15445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FF3D" w14:textId="77777777" w:rsidR="00EE424A" w:rsidRDefault="00EE424A" w:rsidP="00B15445">
            <w:r>
              <w:rPr>
                <w:sz w:val="24"/>
              </w:rPr>
              <w:t>Seznámení pedagogického sboru školy s MPP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AA85" w14:textId="5D49C0F1" w:rsidR="00EE424A" w:rsidRDefault="00EE424A" w:rsidP="00B15445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říjen 202</w:t>
            </w:r>
            <w:r w:rsidR="008C2025">
              <w:rPr>
                <w:b/>
                <w:sz w:val="24"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E3E" w14:textId="77777777" w:rsidR="00EE424A" w:rsidRDefault="00EE424A" w:rsidP="00B15445">
            <w:pPr>
              <w:snapToGrid w:val="0"/>
              <w:rPr>
                <w:b/>
                <w:sz w:val="24"/>
              </w:rPr>
            </w:pPr>
          </w:p>
        </w:tc>
      </w:tr>
    </w:tbl>
    <w:p w14:paraId="209F2A5B" w14:textId="77777777" w:rsidR="00EE424A" w:rsidRDefault="00EE424A" w:rsidP="00EE424A">
      <w:pPr>
        <w:pStyle w:val="Nadpis1"/>
        <w:rPr>
          <w:sz w:val="24"/>
        </w:rPr>
      </w:pPr>
    </w:p>
    <w:p w14:paraId="15289790" w14:textId="77777777" w:rsidR="00EE424A" w:rsidRDefault="00EE424A" w:rsidP="00EE424A">
      <w:pPr>
        <w:pStyle w:val="Textkomente1"/>
      </w:pPr>
    </w:p>
    <w:p w14:paraId="514B331F" w14:textId="77777777" w:rsidR="00EE424A" w:rsidRDefault="00EE424A" w:rsidP="00EE424A"/>
    <w:p w14:paraId="4CF514DC" w14:textId="77777777" w:rsidR="00EE424A" w:rsidRDefault="00EE424A" w:rsidP="00EE424A"/>
    <w:p w14:paraId="712E2BA3" w14:textId="77777777" w:rsidR="00320C06" w:rsidRPr="00EE424A" w:rsidRDefault="00320C06" w:rsidP="00EE424A"/>
    <w:sectPr w:rsidR="00320C06" w:rsidRPr="00EE424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E3BA0" w14:textId="77777777" w:rsidR="00B15445" w:rsidRDefault="00B15445">
      <w:r>
        <w:separator/>
      </w:r>
    </w:p>
  </w:endnote>
  <w:endnote w:type="continuationSeparator" w:id="0">
    <w:p w14:paraId="3F77A548" w14:textId="77777777" w:rsidR="00B15445" w:rsidRDefault="00B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0533" w14:textId="77777777" w:rsidR="00B15445" w:rsidRDefault="00B1544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C442F7" wp14:editId="6D49F71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9F744" w14:textId="77777777" w:rsidR="00B15445" w:rsidRDefault="00B1544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442F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" stroked="f">
              <v:textbox inset=".05pt,.05pt,.05pt,.05pt">
                <w:txbxContent>
                  <w:p w14:paraId="4999F744" w14:textId="77777777" w:rsidR="00B15445" w:rsidRDefault="00B1544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C699" w14:textId="77777777" w:rsidR="00B15445" w:rsidRDefault="00B154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DB2B" w14:textId="77777777" w:rsidR="00B15445" w:rsidRDefault="00B15445">
      <w:r>
        <w:separator/>
      </w:r>
    </w:p>
  </w:footnote>
  <w:footnote w:type="continuationSeparator" w:id="0">
    <w:p w14:paraId="7D8827DD" w14:textId="77777777" w:rsidR="00B15445" w:rsidRDefault="00B1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A473" w14:textId="77777777" w:rsidR="00B15445" w:rsidRDefault="00B15445">
    <w:pPr>
      <w:pStyle w:val="Zhlav"/>
      <w:jc w:val="right"/>
    </w:pPr>
    <w:r>
      <w:rPr>
        <w:sz w:val="16"/>
      </w:rPr>
      <w:t>Návrh  osnovy MPP</w:t>
    </w:r>
  </w:p>
  <w:p w14:paraId="142F9DC8" w14:textId="77777777" w:rsidR="00B15445" w:rsidRDefault="00B15445">
    <w:pPr>
      <w:pStyle w:val="Zhlav"/>
      <w:jc w:val="right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78578" w14:textId="77777777" w:rsidR="00B15445" w:rsidRDefault="00B15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5524D0"/>
    <w:multiLevelType w:val="hybridMultilevel"/>
    <w:tmpl w:val="B26202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D5D92"/>
    <w:multiLevelType w:val="hybridMultilevel"/>
    <w:tmpl w:val="B6648C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56AAF"/>
    <w:multiLevelType w:val="hybridMultilevel"/>
    <w:tmpl w:val="54664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47FC"/>
    <w:multiLevelType w:val="hybridMultilevel"/>
    <w:tmpl w:val="7ED8BD34"/>
    <w:lvl w:ilvl="0" w:tplc="7434665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4A"/>
    <w:rsid w:val="00002256"/>
    <w:rsid w:val="0000666B"/>
    <w:rsid w:val="000A6B14"/>
    <w:rsid w:val="000B317A"/>
    <w:rsid w:val="000D10EB"/>
    <w:rsid w:val="001B19D7"/>
    <w:rsid w:val="00222EDC"/>
    <w:rsid w:val="0025714D"/>
    <w:rsid w:val="00320C06"/>
    <w:rsid w:val="00501ED0"/>
    <w:rsid w:val="005F5870"/>
    <w:rsid w:val="00700C68"/>
    <w:rsid w:val="007227A4"/>
    <w:rsid w:val="00810965"/>
    <w:rsid w:val="008456B5"/>
    <w:rsid w:val="00870D5C"/>
    <w:rsid w:val="008C2025"/>
    <w:rsid w:val="00935D1B"/>
    <w:rsid w:val="00A20277"/>
    <w:rsid w:val="00B15445"/>
    <w:rsid w:val="00C22C37"/>
    <w:rsid w:val="00C358A9"/>
    <w:rsid w:val="00C66420"/>
    <w:rsid w:val="00D01F77"/>
    <w:rsid w:val="00D20CB7"/>
    <w:rsid w:val="00D9522E"/>
    <w:rsid w:val="00E51440"/>
    <w:rsid w:val="00E92287"/>
    <w:rsid w:val="00EB09DD"/>
    <w:rsid w:val="00EC0DF8"/>
    <w:rsid w:val="00ED66EB"/>
    <w:rsid w:val="00E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16FB"/>
  <w15:chartTrackingRefBased/>
  <w15:docId w15:val="{A330495A-B2BF-4251-811E-01FFA054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42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E424A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E424A"/>
    <w:pPr>
      <w:keepNext/>
      <w:numPr>
        <w:ilvl w:val="1"/>
        <w:numId w:val="1"/>
      </w:numPr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EE424A"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rsid w:val="00EE424A"/>
    <w:pPr>
      <w:keepNext/>
      <w:numPr>
        <w:ilvl w:val="7"/>
        <w:numId w:val="1"/>
      </w:numPr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24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EE424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EE424A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rsid w:val="00EE424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slostrnky">
    <w:name w:val="page number"/>
    <w:basedOn w:val="Standardnpsmoodstavce"/>
    <w:rsid w:val="00EE424A"/>
  </w:style>
  <w:style w:type="paragraph" w:customStyle="1" w:styleId="Nadpis">
    <w:name w:val="Nadpis"/>
    <w:basedOn w:val="Normln"/>
    <w:next w:val="Zkladntext"/>
    <w:rsid w:val="00EE424A"/>
    <w:pPr>
      <w:jc w:val="center"/>
    </w:pPr>
    <w:rPr>
      <w:sz w:val="24"/>
    </w:rPr>
  </w:style>
  <w:style w:type="paragraph" w:styleId="Obsah1">
    <w:name w:val="toc 1"/>
    <w:basedOn w:val="Normln"/>
    <w:next w:val="Normln"/>
    <w:rsid w:val="00EE424A"/>
    <w:pPr>
      <w:jc w:val="both"/>
    </w:pPr>
    <w:rPr>
      <w:b/>
      <w:sz w:val="24"/>
    </w:rPr>
  </w:style>
  <w:style w:type="paragraph" w:customStyle="1" w:styleId="Textkomente1">
    <w:name w:val="Text komentáře1"/>
    <w:basedOn w:val="Normln"/>
    <w:rsid w:val="00EE424A"/>
  </w:style>
  <w:style w:type="paragraph" w:styleId="Zpat">
    <w:name w:val="footer"/>
    <w:basedOn w:val="Normln"/>
    <w:link w:val="ZpatChar"/>
    <w:rsid w:val="00EE42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E42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kladntext21">
    <w:name w:val="Základní text 21"/>
    <w:basedOn w:val="Normln"/>
    <w:rsid w:val="00EE424A"/>
    <w:rPr>
      <w:sz w:val="24"/>
    </w:rPr>
  </w:style>
  <w:style w:type="paragraph" w:styleId="Zhlav">
    <w:name w:val="header"/>
    <w:basedOn w:val="Normln"/>
    <w:link w:val="ZhlavChar"/>
    <w:rsid w:val="00EE42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424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EE424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42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424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39CB3CAA43441B6C72197FA1E6A28" ma:contentTypeVersion="17" ma:contentTypeDescription="Vytvoří nový dokument" ma:contentTypeScope="" ma:versionID="124faf4dae708d0a5a5c89ba46ed1133">
  <xsd:schema xmlns:xsd="http://www.w3.org/2001/XMLSchema" xmlns:xs="http://www.w3.org/2001/XMLSchema" xmlns:p="http://schemas.microsoft.com/office/2006/metadata/properties" xmlns:ns3="0a59b2d0-bbd5-4340-aaf8-b48d83991a5d" xmlns:ns4="8c436495-4931-487d-aaf4-f9ed83b92a83" targetNamespace="http://schemas.microsoft.com/office/2006/metadata/properties" ma:root="true" ma:fieldsID="ccc714790f01e67dd5e5a7ca322eaa02" ns3:_="" ns4:_="">
    <xsd:import namespace="0a59b2d0-bbd5-4340-aaf8-b48d83991a5d"/>
    <xsd:import namespace="8c436495-4931-487d-aaf4-f9ed83b92a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9b2d0-bbd5-4340-aaf8-b48d83991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36495-4931-487d-aaf4-f9ed83b92a8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539E0-9C94-4E80-9698-00D4CB378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9b2d0-bbd5-4340-aaf8-b48d83991a5d"/>
    <ds:schemaRef ds:uri="8c436495-4931-487d-aaf4-f9ed83b92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2B710-0678-444C-92C8-53793AF8F38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8c436495-4931-487d-aaf4-f9ed83b92a83"/>
    <ds:schemaRef ds:uri="http://schemas.openxmlformats.org/package/2006/metadata/core-properties"/>
    <ds:schemaRef ds:uri="0a59b2d0-bbd5-4340-aaf8-b48d83991a5d"/>
  </ds:schemaRefs>
</ds:datastoreItem>
</file>

<file path=customXml/itemProps3.xml><?xml version="1.0" encoding="utf-8"?>
<ds:datastoreItem xmlns:ds="http://schemas.openxmlformats.org/officeDocument/2006/customXml" ds:itemID="{D7A2AFCC-4EA2-492B-A46B-FDFE54950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2128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Anděla Mrkvičková</dc:creator>
  <cp:keywords/>
  <dc:description/>
  <cp:lastModifiedBy>Anděla Mrkvičková</cp:lastModifiedBy>
  <cp:revision>4</cp:revision>
  <dcterms:created xsi:type="dcterms:W3CDTF">2024-09-26T00:27:00Z</dcterms:created>
  <dcterms:modified xsi:type="dcterms:W3CDTF">2024-10-09T06:12:00Z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0x010100D9039CB3CAA43441B6C72197FA1E6A28</vt:lpwstr>
  </property>
</Properties>
</file>